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62D" w:rsidRPr="00D03B78" w:rsidRDefault="009A462D" w:rsidP="00252945">
      <w:pPr>
        <w:pStyle w:val="Title"/>
        <w:rPr>
          <w:b/>
        </w:rPr>
      </w:pPr>
      <w:r w:rsidRPr="00D03B78">
        <w:rPr>
          <w:b/>
        </w:rPr>
        <w:t xml:space="preserve">Esitysrunko vuoden </w:t>
      </w:r>
      <w:r w:rsidR="00875BA3">
        <w:rPr>
          <w:b/>
        </w:rPr>
        <w:t>20</w:t>
      </w:r>
      <w:r w:rsidR="00D62EBD">
        <w:rPr>
          <w:b/>
        </w:rPr>
        <w:t>10</w:t>
      </w:r>
      <w:r w:rsidRPr="00D03B78">
        <w:rPr>
          <w:b/>
        </w:rPr>
        <w:t xml:space="preserve"> rakennusalan abi-infoja varten</w:t>
      </w:r>
    </w:p>
    <w:p w:rsidR="00786156" w:rsidRPr="00D03B78" w:rsidRDefault="00786156" w:rsidP="00252945">
      <w:pPr>
        <w:pStyle w:val="Title"/>
        <w:rPr>
          <w:b/>
          <w:bCs/>
          <w:sz w:val="32"/>
          <w:szCs w:val="32"/>
        </w:rPr>
      </w:pPr>
      <w:r w:rsidRPr="00D03B78">
        <w:rPr>
          <w:b/>
          <w:bCs/>
          <w:sz w:val="32"/>
          <w:szCs w:val="32"/>
        </w:rPr>
        <w:t>(</w:t>
      </w:r>
      <w:r w:rsidR="00D03B78" w:rsidRPr="00D03B78">
        <w:rPr>
          <w:b/>
          <w:bCs/>
          <w:sz w:val="32"/>
          <w:szCs w:val="32"/>
        </w:rPr>
        <w:t>ohjeellinen,</w:t>
      </w:r>
      <w:r w:rsidRPr="00D03B78">
        <w:rPr>
          <w:b/>
          <w:bCs/>
          <w:sz w:val="32"/>
          <w:szCs w:val="32"/>
        </w:rPr>
        <w:t xml:space="preserve"> kaikkea ei tarvitse mainita)</w:t>
      </w:r>
    </w:p>
    <w:p w:rsidR="008D7D17" w:rsidRPr="00786156" w:rsidRDefault="008D7D17" w:rsidP="00252945">
      <w:pPr>
        <w:pStyle w:val="Title"/>
        <w:rPr>
          <w:b/>
          <w:bCs/>
          <w:sz w:val="32"/>
          <w:szCs w:val="32"/>
        </w:rPr>
      </w:pPr>
    </w:p>
    <w:p w:rsidR="009A462D" w:rsidRPr="008D7D17" w:rsidRDefault="009A462D" w:rsidP="008D7D17">
      <w:pPr>
        <w:pStyle w:val="Heading1"/>
        <w:rPr>
          <w:lang w:val="fi-FI"/>
        </w:rPr>
      </w:pPr>
      <w:r>
        <w:rPr>
          <w:lang w:val="fi-FI"/>
        </w:rPr>
        <w:t>Kalvo 1</w:t>
      </w:r>
      <w:r w:rsidR="008D7D17">
        <w:rPr>
          <w:lang w:val="fi-FI"/>
        </w:rPr>
        <w:t xml:space="preserve"> - </w:t>
      </w:r>
      <w:r w:rsidR="007E75F5" w:rsidRPr="008D7D17">
        <w:rPr>
          <w:lang w:val="fi-FI"/>
        </w:rPr>
        <w:t>”RAKSA –</w:t>
      </w:r>
      <w:r w:rsidR="00D62EBD">
        <w:rPr>
          <w:lang w:val="fi-FI"/>
        </w:rPr>
        <w:t>Vaikuta Ympäristöösi</w:t>
      </w:r>
      <w:r w:rsidR="00252945" w:rsidRPr="008D7D17">
        <w:rPr>
          <w:lang w:val="fi-FI"/>
        </w:rPr>
        <w:t>”</w:t>
      </w:r>
    </w:p>
    <w:p w:rsidR="009A462D" w:rsidRDefault="009A462D">
      <w:pPr>
        <w:rPr>
          <w:sz w:val="20"/>
          <w:szCs w:val="20"/>
        </w:rPr>
      </w:pPr>
    </w:p>
    <w:p w:rsidR="009A462D" w:rsidRPr="008D7D17" w:rsidRDefault="009A462D">
      <w:pPr>
        <w:numPr>
          <w:ilvl w:val="0"/>
          <w:numId w:val="52"/>
        </w:numPr>
        <w:rPr>
          <w:sz w:val="20"/>
          <w:szCs w:val="20"/>
        </w:rPr>
      </w:pPr>
      <w:r w:rsidRPr="008D7D17">
        <w:rPr>
          <w:sz w:val="20"/>
          <w:szCs w:val="20"/>
        </w:rPr>
        <w:t>Kuka olet?</w:t>
      </w:r>
    </w:p>
    <w:p w:rsidR="009A462D" w:rsidRPr="008D7D17" w:rsidRDefault="009A462D">
      <w:pPr>
        <w:numPr>
          <w:ilvl w:val="0"/>
          <w:numId w:val="1"/>
        </w:numPr>
        <w:rPr>
          <w:sz w:val="20"/>
          <w:szCs w:val="20"/>
        </w:rPr>
      </w:pPr>
      <w:r w:rsidRPr="008D7D17">
        <w:rPr>
          <w:sz w:val="20"/>
          <w:szCs w:val="20"/>
        </w:rPr>
        <w:t>Missä opiskelet?</w:t>
      </w:r>
    </w:p>
    <w:p w:rsidR="009A462D" w:rsidRPr="008D7D17" w:rsidRDefault="009A462D">
      <w:pPr>
        <w:numPr>
          <w:ilvl w:val="0"/>
          <w:numId w:val="1"/>
        </w:numPr>
        <w:rPr>
          <w:sz w:val="20"/>
          <w:szCs w:val="20"/>
        </w:rPr>
      </w:pPr>
      <w:r w:rsidRPr="008D7D17">
        <w:rPr>
          <w:sz w:val="20"/>
          <w:szCs w:val="20"/>
        </w:rPr>
        <w:t>Miksi olet puhumassa? =&gt; Olet kertomassa abeille opiskelusta rakennusosastolla teknillisessä korkeakoulussa ja yliopistoissa</w:t>
      </w:r>
      <w:r w:rsidR="007E75F5" w:rsidRPr="008D7D17">
        <w:rPr>
          <w:sz w:val="20"/>
          <w:szCs w:val="20"/>
        </w:rPr>
        <w:t>, t</w:t>
      </w:r>
      <w:r w:rsidR="00AD4C5E" w:rsidRPr="008D7D17">
        <w:rPr>
          <w:sz w:val="20"/>
          <w:szCs w:val="20"/>
        </w:rPr>
        <w:t>ietysti positiivisessa hengessä!</w:t>
      </w:r>
    </w:p>
    <w:p w:rsidR="009A462D" w:rsidRPr="008D7D17" w:rsidRDefault="009A462D">
      <w:pPr>
        <w:numPr>
          <w:ilvl w:val="0"/>
          <w:numId w:val="1"/>
        </w:numPr>
        <w:rPr>
          <w:sz w:val="20"/>
          <w:szCs w:val="20"/>
        </w:rPr>
      </w:pPr>
      <w:r w:rsidRPr="008D7D17">
        <w:rPr>
          <w:sz w:val="20"/>
          <w:szCs w:val="20"/>
        </w:rPr>
        <w:t>Rakennusala on muutakin kuin rakentamista. Se on vaikuttamista ympäristöömme ja yhdyskuntarakenteeseen, ja se on myös kiinteistöjen hoitoa ja hallintaa.</w:t>
      </w:r>
    </w:p>
    <w:p w:rsidR="009A462D" w:rsidRDefault="009A462D">
      <w:pPr>
        <w:widowControl/>
        <w:spacing w:before="268"/>
        <w:rPr>
          <w:sz w:val="20"/>
          <w:szCs w:val="20"/>
        </w:rPr>
      </w:pPr>
      <w:r w:rsidRPr="008D7D17">
        <w:rPr>
          <w:sz w:val="20"/>
          <w:szCs w:val="20"/>
        </w:rPr>
        <w:t xml:space="preserve">Anna kuulijoillesi lupa kysyä </w:t>
      </w:r>
      <w:r w:rsidR="00252945" w:rsidRPr="008D7D17">
        <w:rPr>
          <w:sz w:val="20"/>
          <w:szCs w:val="20"/>
        </w:rPr>
        <w:t>ja keskeyttää milloin tahansa, myös</w:t>
      </w:r>
      <w:r w:rsidRPr="008D7D17">
        <w:rPr>
          <w:sz w:val="20"/>
          <w:szCs w:val="20"/>
        </w:rPr>
        <w:t xml:space="preserve"> kesken esityksen</w:t>
      </w:r>
      <w:r w:rsidR="00252945" w:rsidRPr="008D7D17">
        <w:rPr>
          <w:sz w:val="20"/>
          <w:szCs w:val="20"/>
        </w:rPr>
        <w:t>!!!</w:t>
      </w:r>
      <w:r w:rsidRPr="008D7D17">
        <w:rPr>
          <w:sz w:val="20"/>
          <w:szCs w:val="20"/>
        </w:rPr>
        <w:t xml:space="preserve"> </w:t>
      </w:r>
    </w:p>
    <w:p w:rsidR="008D7D17" w:rsidRPr="008D7D17" w:rsidRDefault="008D7D17">
      <w:pPr>
        <w:widowControl/>
        <w:spacing w:before="268"/>
        <w:rPr>
          <w:sz w:val="20"/>
          <w:szCs w:val="20"/>
        </w:rPr>
      </w:pPr>
    </w:p>
    <w:p w:rsidR="008D7D17" w:rsidRPr="008D7D17" w:rsidRDefault="008D7D17" w:rsidP="008D7D17">
      <w:pPr>
        <w:pStyle w:val="Heading1"/>
        <w:rPr>
          <w:lang w:val="fi-FI"/>
        </w:rPr>
      </w:pPr>
      <w:r>
        <w:rPr>
          <w:lang w:val="fi-FI"/>
        </w:rPr>
        <w:t xml:space="preserve">Kalvo 2 - </w:t>
      </w:r>
      <w:r w:rsidRPr="008D7D17">
        <w:rPr>
          <w:lang w:val="fi-FI"/>
        </w:rPr>
        <w:t>”RAKENNUSALA” –Mitä rakennusala on?</w:t>
      </w:r>
    </w:p>
    <w:p w:rsidR="008D7D17" w:rsidRPr="008D7D17" w:rsidRDefault="008D7D17" w:rsidP="008D7D17">
      <w:pPr>
        <w:rPr>
          <w:b/>
          <w:sz w:val="28"/>
          <w:szCs w:val="28"/>
        </w:rPr>
      </w:pPr>
    </w:p>
    <w:p w:rsidR="008D7D17" w:rsidRPr="008D7D17" w:rsidRDefault="008D7D17" w:rsidP="008D7D17">
      <w:pPr>
        <w:widowControl/>
        <w:numPr>
          <w:ilvl w:val="0"/>
          <w:numId w:val="2"/>
        </w:numPr>
        <w:rPr>
          <w:sz w:val="20"/>
          <w:szCs w:val="20"/>
        </w:rPr>
      </w:pPr>
      <w:r w:rsidRPr="008D7D17">
        <w:rPr>
          <w:sz w:val="20"/>
          <w:szCs w:val="20"/>
        </w:rPr>
        <w:t>Rakennustekniikkaa, Ympäristötekniikkaa, Yhdyskuntatekniikkaa</w:t>
      </w:r>
    </w:p>
    <w:p w:rsidR="008D7D17" w:rsidRPr="008D7D17" w:rsidRDefault="008D7D17" w:rsidP="008D7D17">
      <w:pPr>
        <w:widowControl/>
        <w:numPr>
          <w:ilvl w:val="0"/>
          <w:numId w:val="2"/>
        </w:numPr>
        <w:rPr>
          <w:sz w:val="20"/>
          <w:szCs w:val="20"/>
        </w:rPr>
      </w:pPr>
      <w:r w:rsidRPr="008D7D17">
        <w:rPr>
          <w:sz w:val="20"/>
          <w:szCs w:val="20"/>
        </w:rPr>
        <w:t>Rakennusala työllistää kaikkiaan noin 500 000 henkilöä.</w:t>
      </w:r>
    </w:p>
    <w:p w:rsidR="008D7D17" w:rsidRPr="008D7D17" w:rsidRDefault="008D7D17" w:rsidP="008D7D17">
      <w:pPr>
        <w:widowControl/>
        <w:numPr>
          <w:ilvl w:val="0"/>
          <w:numId w:val="2"/>
        </w:numPr>
        <w:rPr>
          <w:sz w:val="20"/>
          <w:szCs w:val="20"/>
        </w:rPr>
      </w:pPr>
      <w:r w:rsidRPr="008D7D17">
        <w:rPr>
          <w:sz w:val="20"/>
          <w:szCs w:val="20"/>
        </w:rPr>
        <w:t>Rakentaminen on laaja ja näkyvä osa yhteiskuntaa - rakentaminen on jättänyt jälkensä kaikkeen, mitä asuinympäristössäsi näet.</w:t>
      </w:r>
    </w:p>
    <w:p w:rsidR="008D7D17" w:rsidRPr="008D7D17" w:rsidRDefault="008D7D17" w:rsidP="008D7D17">
      <w:pPr>
        <w:widowControl/>
        <w:numPr>
          <w:ilvl w:val="0"/>
          <w:numId w:val="2"/>
        </w:numPr>
        <w:spacing w:before="4"/>
        <w:rPr>
          <w:sz w:val="20"/>
          <w:szCs w:val="20"/>
        </w:rPr>
      </w:pPr>
      <w:r w:rsidRPr="008D7D17">
        <w:rPr>
          <w:sz w:val="20"/>
          <w:szCs w:val="20"/>
        </w:rPr>
        <w:t xml:space="preserve">Rakennusalan diplomi-insinöörit eivät osallistu pelkästään talonrakentamiseen! </w:t>
      </w:r>
    </w:p>
    <w:p w:rsidR="008D7D17" w:rsidRPr="008D7D17" w:rsidRDefault="008D7D17" w:rsidP="008D7D17">
      <w:pPr>
        <w:widowControl/>
        <w:numPr>
          <w:ilvl w:val="0"/>
          <w:numId w:val="3"/>
        </w:numPr>
        <w:tabs>
          <w:tab w:val="clear" w:pos="360"/>
          <w:tab w:val="num" w:pos="1494"/>
        </w:tabs>
        <w:ind w:left="1494"/>
        <w:rPr>
          <w:sz w:val="20"/>
          <w:szCs w:val="20"/>
        </w:rPr>
      </w:pPr>
      <w:r w:rsidRPr="008D7D17">
        <w:rPr>
          <w:sz w:val="20"/>
          <w:szCs w:val="20"/>
        </w:rPr>
        <w:t xml:space="preserve">infrastruktuurista huolehtiminen {tiet, sillat, liikennesuunnittelua, vesihuolto, vesiväylät) </w:t>
      </w:r>
    </w:p>
    <w:p w:rsidR="008D7D17" w:rsidRPr="008D7D17" w:rsidRDefault="008D7D17" w:rsidP="008D7D17">
      <w:pPr>
        <w:widowControl/>
        <w:numPr>
          <w:ilvl w:val="0"/>
          <w:numId w:val="3"/>
        </w:numPr>
        <w:tabs>
          <w:tab w:val="clear" w:pos="360"/>
          <w:tab w:val="num" w:pos="1494"/>
        </w:tabs>
        <w:ind w:left="1494"/>
        <w:rPr>
          <w:sz w:val="20"/>
          <w:szCs w:val="20"/>
        </w:rPr>
      </w:pPr>
      <w:r w:rsidRPr="008D7D17">
        <w:rPr>
          <w:sz w:val="20"/>
          <w:szCs w:val="20"/>
        </w:rPr>
        <w:t>ympäristönsuojelu</w:t>
      </w:r>
    </w:p>
    <w:p w:rsidR="008D7D17" w:rsidRPr="008D7D17" w:rsidRDefault="008D7D17" w:rsidP="008D7D17">
      <w:pPr>
        <w:widowControl/>
        <w:numPr>
          <w:ilvl w:val="0"/>
          <w:numId w:val="4"/>
        </w:numPr>
        <w:spacing w:before="4"/>
        <w:rPr>
          <w:sz w:val="20"/>
          <w:szCs w:val="20"/>
        </w:rPr>
      </w:pPr>
      <w:r w:rsidRPr="008D7D17">
        <w:rPr>
          <w:sz w:val="20"/>
          <w:szCs w:val="20"/>
        </w:rPr>
        <w:t>Rakentaminen ja rakennusalan työt eivät lopu koskaan, työtä riittää nyt ja tulevaisuudessa.</w:t>
      </w:r>
    </w:p>
    <w:p w:rsidR="008D7D17" w:rsidRDefault="008D7D17" w:rsidP="008D7D17">
      <w:pPr>
        <w:widowControl/>
        <w:numPr>
          <w:ilvl w:val="0"/>
          <w:numId w:val="4"/>
        </w:numPr>
        <w:spacing w:before="4"/>
        <w:rPr>
          <w:sz w:val="20"/>
          <w:szCs w:val="20"/>
        </w:rPr>
      </w:pPr>
      <w:r w:rsidRPr="008D7D17">
        <w:rPr>
          <w:sz w:val="20"/>
          <w:szCs w:val="20"/>
        </w:rPr>
        <w:t xml:space="preserve">Rakentamisen osuus bruttokansantuotteesta ei juurikaan ole vaihdellut. </w:t>
      </w:r>
    </w:p>
    <w:p w:rsidR="008D7D17" w:rsidRDefault="008D7D17" w:rsidP="008D7D17">
      <w:pPr>
        <w:widowControl/>
        <w:numPr>
          <w:ilvl w:val="0"/>
          <w:numId w:val="4"/>
        </w:numPr>
        <w:spacing w:before="4"/>
        <w:rPr>
          <w:sz w:val="20"/>
          <w:szCs w:val="20"/>
        </w:rPr>
      </w:pPr>
      <w:r>
        <w:rPr>
          <w:sz w:val="20"/>
          <w:szCs w:val="20"/>
        </w:rPr>
        <w:t>Suomen kansallisvarallisuudesta suurin osa on rakennetussa ympäristössä!</w:t>
      </w:r>
    </w:p>
    <w:p w:rsidR="00875BA3" w:rsidRDefault="00875BA3" w:rsidP="008D7D17">
      <w:pPr>
        <w:widowControl/>
        <w:numPr>
          <w:ilvl w:val="0"/>
          <w:numId w:val="4"/>
        </w:numPr>
        <w:spacing w:before="4"/>
        <w:rPr>
          <w:sz w:val="20"/>
          <w:szCs w:val="20"/>
        </w:rPr>
      </w:pPr>
      <w:r>
        <w:rPr>
          <w:sz w:val="20"/>
          <w:szCs w:val="20"/>
        </w:rPr>
        <w:t>Rakennus-ja ympäristötekniikan osastolta valmistuneet DI:t eivät päädy pelkästään rakennustyömaille, vaan suuntautua voi monenlaisiin eri tehtäviin alan ja kiinnostukseen mukaan.</w:t>
      </w:r>
    </w:p>
    <w:p w:rsidR="008D7D17" w:rsidRDefault="008D7D17" w:rsidP="008D7D17">
      <w:pPr>
        <w:widowControl/>
        <w:spacing w:before="4"/>
        <w:rPr>
          <w:sz w:val="20"/>
          <w:szCs w:val="20"/>
        </w:rPr>
      </w:pPr>
    </w:p>
    <w:p w:rsidR="00875BA3" w:rsidRDefault="00875BA3" w:rsidP="008D7D17">
      <w:pPr>
        <w:widowControl/>
        <w:spacing w:before="4"/>
        <w:rPr>
          <w:sz w:val="20"/>
          <w:szCs w:val="20"/>
        </w:rPr>
      </w:pPr>
    </w:p>
    <w:p w:rsidR="00875BA3" w:rsidRPr="000B0CF5" w:rsidRDefault="00875BA3" w:rsidP="00875BA3">
      <w:pPr>
        <w:widowControl/>
        <w:rPr>
          <w:b/>
          <w:sz w:val="32"/>
          <w:szCs w:val="32"/>
        </w:rPr>
      </w:pPr>
      <w:r w:rsidRPr="000B0CF5">
        <w:rPr>
          <w:b/>
          <w:bCs/>
          <w:sz w:val="32"/>
          <w:szCs w:val="32"/>
        </w:rPr>
        <w:t>Kalvo</w:t>
      </w:r>
      <w:r>
        <w:rPr>
          <w:b/>
          <w:bCs/>
          <w:sz w:val="32"/>
          <w:szCs w:val="32"/>
        </w:rPr>
        <w:t xml:space="preserve"> 3 – ”</w:t>
      </w:r>
      <w:r>
        <w:rPr>
          <w:b/>
          <w:sz w:val="32"/>
          <w:szCs w:val="32"/>
        </w:rPr>
        <w:t>Rakennusalan DI:ksi</w:t>
      </w:r>
      <w:r w:rsidRPr="000B0CF5">
        <w:rPr>
          <w:b/>
          <w:sz w:val="32"/>
          <w:szCs w:val="32"/>
        </w:rPr>
        <w:t>?</w:t>
      </w:r>
      <w:r>
        <w:rPr>
          <w:b/>
          <w:sz w:val="32"/>
          <w:szCs w:val="32"/>
        </w:rPr>
        <w:t>”</w:t>
      </w:r>
    </w:p>
    <w:p w:rsidR="00875BA3" w:rsidRDefault="00875BA3" w:rsidP="00875BA3">
      <w:pPr>
        <w:pStyle w:val="Heading3"/>
        <w:rPr>
          <w:sz w:val="20"/>
          <w:szCs w:val="20"/>
        </w:rPr>
      </w:pPr>
      <w:r>
        <w:rPr>
          <w:sz w:val="20"/>
          <w:szCs w:val="20"/>
        </w:rPr>
        <w:t>Yliopistotasoista rakennusalan koulutusta saa Suomessa kolmesta paikasta:</w:t>
      </w:r>
    </w:p>
    <w:p w:rsidR="00875BA3" w:rsidRDefault="002D506A" w:rsidP="00875BA3">
      <w:pPr>
        <w:pStyle w:val="Heading3"/>
        <w:rPr>
          <w:sz w:val="20"/>
          <w:szCs w:val="20"/>
        </w:rPr>
      </w:pPr>
      <w:r>
        <w:rPr>
          <w:sz w:val="20"/>
          <w:szCs w:val="20"/>
        </w:rPr>
        <w:t>Aalto-yliopiston</w:t>
      </w:r>
      <w:r w:rsidR="00875BA3">
        <w:rPr>
          <w:sz w:val="20"/>
          <w:szCs w:val="20"/>
        </w:rPr>
        <w:t xml:space="preserve"> Teknillinen korkeakoulu TKK</w:t>
      </w:r>
      <w:r>
        <w:rPr>
          <w:sz w:val="20"/>
          <w:szCs w:val="20"/>
        </w:rPr>
        <w:t xml:space="preserve"> (Otaniemi, Espoo)</w:t>
      </w:r>
    </w:p>
    <w:p w:rsidR="00875BA3" w:rsidRDefault="00875BA3" w:rsidP="00875BA3">
      <w:pPr>
        <w:rPr>
          <w:sz w:val="20"/>
          <w:szCs w:val="20"/>
        </w:rPr>
      </w:pPr>
      <w:r>
        <w:rPr>
          <w:sz w:val="20"/>
          <w:szCs w:val="20"/>
        </w:rPr>
        <w:t xml:space="preserve">kaksi opintosuuntaa </w:t>
      </w:r>
    </w:p>
    <w:p w:rsidR="00875BA3" w:rsidRDefault="002D506A" w:rsidP="00875BA3">
      <w:pPr>
        <w:widowControl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>rakenne- ja rakennus</w:t>
      </w:r>
      <w:r w:rsidR="00875BA3">
        <w:rPr>
          <w:sz w:val="20"/>
          <w:szCs w:val="20"/>
        </w:rPr>
        <w:t>tuotantotekniikka</w:t>
      </w:r>
    </w:p>
    <w:p w:rsidR="00875BA3" w:rsidRDefault="00875BA3" w:rsidP="00875BA3">
      <w:pPr>
        <w:widowControl/>
        <w:numPr>
          <w:ilvl w:val="0"/>
          <w:numId w:val="19"/>
        </w:numPr>
        <w:spacing w:before="33"/>
        <w:rPr>
          <w:sz w:val="20"/>
          <w:szCs w:val="20"/>
        </w:rPr>
      </w:pPr>
      <w:r>
        <w:rPr>
          <w:sz w:val="20"/>
          <w:szCs w:val="20"/>
        </w:rPr>
        <w:t xml:space="preserve">yhdyskunta- ja ympäristötekniikka </w:t>
      </w:r>
    </w:p>
    <w:p w:rsidR="00875BA3" w:rsidRDefault="00875BA3" w:rsidP="00875BA3">
      <w:pPr>
        <w:pStyle w:val="Heading3"/>
        <w:rPr>
          <w:sz w:val="20"/>
          <w:szCs w:val="20"/>
        </w:rPr>
      </w:pPr>
      <w:r>
        <w:rPr>
          <w:sz w:val="20"/>
          <w:szCs w:val="20"/>
        </w:rPr>
        <w:t>Tampereen teknillinen yliopisto TTY</w:t>
      </w:r>
    </w:p>
    <w:p w:rsidR="00875BA3" w:rsidRDefault="00875BA3" w:rsidP="00875BA3">
      <w:pPr>
        <w:rPr>
          <w:sz w:val="20"/>
          <w:szCs w:val="20"/>
        </w:rPr>
      </w:pPr>
      <w:r>
        <w:rPr>
          <w:sz w:val="20"/>
          <w:szCs w:val="20"/>
        </w:rPr>
        <w:t xml:space="preserve">kaksi opintosuuntaa </w:t>
      </w:r>
    </w:p>
    <w:p w:rsidR="00875BA3" w:rsidRDefault="00875BA3" w:rsidP="00875BA3">
      <w:pPr>
        <w:numPr>
          <w:ilvl w:val="0"/>
          <w:numId w:val="51"/>
        </w:numPr>
        <w:rPr>
          <w:sz w:val="20"/>
          <w:szCs w:val="20"/>
        </w:rPr>
      </w:pPr>
      <w:r>
        <w:rPr>
          <w:sz w:val="20"/>
          <w:szCs w:val="20"/>
        </w:rPr>
        <w:t>talonrakentamisen opetusohjelma</w:t>
      </w:r>
      <w:r w:rsidR="00174C63">
        <w:rPr>
          <w:sz w:val="20"/>
          <w:szCs w:val="20"/>
        </w:rPr>
        <w:t xml:space="preserve"> </w:t>
      </w:r>
    </w:p>
    <w:p w:rsidR="00875BA3" w:rsidRDefault="002D506A" w:rsidP="00875BA3">
      <w:pPr>
        <w:widowControl/>
        <w:numPr>
          <w:ilvl w:val="0"/>
          <w:numId w:val="19"/>
        </w:numPr>
        <w:spacing w:before="4"/>
        <w:rPr>
          <w:sz w:val="20"/>
          <w:szCs w:val="20"/>
        </w:rPr>
      </w:pPr>
      <w:r>
        <w:rPr>
          <w:sz w:val="20"/>
          <w:szCs w:val="20"/>
        </w:rPr>
        <w:t>yhdyskunta</w:t>
      </w:r>
      <w:r w:rsidR="00875BA3">
        <w:rPr>
          <w:sz w:val="20"/>
          <w:szCs w:val="20"/>
        </w:rPr>
        <w:t>tekniikan opetusohjelma</w:t>
      </w:r>
    </w:p>
    <w:p w:rsidR="00174C63" w:rsidRDefault="00174C63" w:rsidP="00174C63">
      <w:pPr>
        <w:widowControl/>
        <w:numPr>
          <w:ilvl w:val="0"/>
          <w:numId w:val="19"/>
        </w:numPr>
        <w:tabs>
          <w:tab w:val="clear" w:pos="360"/>
          <w:tab w:val="num" w:pos="720"/>
        </w:tabs>
        <w:spacing w:before="4"/>
        <w:ind w:left="720"/>
        <w:rPr>
          <w:sz w:val="20"/>
          <w:szCs w:val="20"/>
        </w:rPr>
      </w:pPr>
      <w:r>
        <w:rPr>
          <w:sz w:val="20"/>
          <w:szCs w:val="20"/>
        </w:rPr>
        <w:t>toisen vuoden lopussa valitaan: yhdyskunta-, ympäristö- tai liikennetekniikka</w:t>
      </w:r>
    </w:p>
    <w:p w:rsidR="00875BA3" w:rsidRDefault="00875BA3" w:rsidP="00875BA3">
      <w:pPr>
        <w:pStyle w:val="Heading3"/>
        <w:rPr>
          <w:sz w:val="20"/>
          <w:szCs w:val="20"/>
        </w:rPr>
      </w:pPr>
      <w:r>
        <w:rPr>
          <w:sz w:val="20"/>
          <w:szCs w:val="20"/>
        </w:rPr>
        <w:t xml:space="preserve">Oulun yliopisto OY </w:t>
      </w:r>
    </w:p>
    <w:p w:rsidR="00875BA3" w:rsidRDefault="00875BA3" w:rsidP="00875BA3">
      <w:pPr>
        <w:widowControl/>
        <w:numPr>
          <w:ilvl w:val="0"/>
          <w:numId w:val="19"/>
        </w:numPr>
        <w:spacing w:before="4"/>
        <w:rPr>
          <w:sz w:val="20"/>
          <w:szCs w:val="20"/>
        </w:rPr>
      </w:pPr>
      <w:r>
        <w:rPr>
          <w:sz w:val="20"/>
          <w:szCs w:val="20"/>
        </w:rPr>
        <w:t xml:space="preserve">ympäristötekniikan koulutusohjelma  </w:t>
      </w:r>
    </w:p>
    <w:p w:rsidR="008D7D17" w:rsidRDefault="008D7D17" w:rsidP="008D7D17">
      <w:pPr>
        <w:widowControl/>
        <w:spacing w:before="4"/>
        <w:rPr>
          <w:sz w:val="20"/>
          <w:szCs w:val="20"/>
        </w:rPr>
      </w:pPr>
    </w:p>
    <w:p w:rsidR="008D7D17" w:rsidRDefault="008D7D17" w:rsidP="008D7D17">
      <w:pPr>
        <w:widowControl/>
        <w:spacing w:before="4"/>
        <w:rPr>
          <w:sz w:val="20"/>
          <w:szCs w:val="20"/>
        </w:rPr>
      </w:pPr>
    </w:p>
    <w:p w:rsidR="008D7D17" w:rsidRPr="00AD0658" w:rsidRDefault="008D7D17" w:rsidP="008D7D17">
      <w:pPr>
        <w:rPr>
          <w:sz w:val="32"/>
          <w:szCs w:val="32"/>
        </w:rPr>
      </w:pPr>
      <w:r w:rsidRPr="00AD0658">
        <w:rPr>
          <w:b/>
          <w:bCs/>
          <w:sz w:val="32"/>
          <w:szCs w:val="32"/>
        </w:rPr>
        <w:t xml:space="preserve">KALVOT </w:t>
      </w:r>
      <w:r w:rsidR="00875BA3">
        <w:rPr>
          <w:b/>
          <w:bCs/>
          <w:sz w:val="32"/>
          <w:szCs w:val="32"/>
        </w:rPr>
        <w:t xml:space="preserve">4 </w:t>
      </w:r>
      <w:r w:rsidRPr="00AD0658">
        <w:rPr>
          <w:b/>
          <w:bCs/>
          <w:sz w:val="32"/>
          <w:szCs w:val="32"/>
        </w:rPr>
        <w:t xml:space="preserve">ja </w:t>
      </w:r>
      <w:r w:rsidR="00875BA3">
        <w:rPr>
          <w:b/>
          <w:bCs/>
          <w:sz w:val="32"/>
          <w:szCs w:val="32"/>
        </w:rPr>
        <w:t>5</w:t>
      </w:r>
      <w:r w:rsidRPr="00AD0658">
        <w:rPr>
          <w:b/>
          <w:bCs/>
          <w:sz w:val="32"/>
          <w:szCs w:val="32"/>
        </w:rPr>
        <w:t xml:space="preserve"> </w:t>
      </w:r>
    </w:p>
    <w:p w:rsidR="008D7D17" w:rsidRDefault="00AB5A2C" w:rsidP="008D7D17">
      <w:pPr>
        <w:widowControl/>
        <w:spacing w:before="86"/>
        <w:rPr>
          <w:sz w:val="20"/>
          <w:szCs w:val="20"/>
        </w:rPr>
      </w:pPr>
      <w:r>
        <w:rPr>
          <w:sz w:val="20"/>
          <w:szCs w:val="20"/>
        </w:rPr>
        <w:t xml:space="preserve">Kalvoilla on eri pääaine- ja suuntautumisvaihtoehtoja. </w:t>
      </w:r>
      <w:r w:rsidR="008D7D17">
        <w:rPr>
          <w:sz w:val="20"/>
          <w:szCs w:val="20"/>
        </w:rPr>
        <w:t xml:space="preserve">Kerro myös mitä itse opiskelet tai olet aikonut opiskella. </w:t>
      </w:r>
    </w:p>
    <w:p w:rsidR="008D7D17" w:rsidRDefault="008D7D17" w:rsidP="008D7D17">
      <w:pPr>
        <w:widowControl/>
        <w:spacing w:before="43"/>
        <w:rPr>
          <w:sz w:val="20"/>
          <w:szCs w:val="20"/>
        </w:rPr>
      </w:pPr>
      <w:r>
        <w:rPr>
          <w:sz w:val="20"/>
          <w:szCs w:val="20"/>
        </w:rPr>
        <w:t>Oman koulusi opintosuunnista osaat varmasti kertoa jotain omia kokemuksiakin! Ohessa kuitenkin hieman apuja</w:t>
      </w:r>
    </w:p>
    <w:p w:rsidR="008D7D17" w:rsidRPr="008D7D17" w:rsidRDefault="008D7D17" w:rsidP="008D7D17">
      <w:pPr>
        <w:pStyle w:val="Heading1"/>
        <w:rPr>
          <w:lang w:val="fi-FI"/>
        </w:rPr>
      </w:pPr>
      <w:r w:rsidRPr="008D7D17">
        <w:rPr>
          <w:lang w:val="fi-FI"/>
        </w:rPr>
        <w:t>K</w:t>
      </w:r>
      <w:r>
        <w:rPr>
          <w:lang w:val="fi-FI"/>
        </w:rPr>
        <w:t>alvo</w:t>
      </w:r>
      <w:r w:rsidRPr="008D7D17">
        <w:rPr>
          <w:lang w:val="fi-FI"/>
        </w:rPr>
        <w:t xml:space="preserve"> </w:t>
      </w:r>
      <w:r w:rsidR="00875BA3">
        <w:rPr>
          <w:lang w:val="fi-FI"/>
        </w:rPr>
        <w:t>4</w:t>
      </w:r>
      <w:r>
        <w:rPr>
          <w:lang w:val="fi-FI"/>
        </w:rPr>
        <w:t xml:space="preserve"> - </w:t>
      </w:r>
      <w:r w:rsidRPr="008D7D17">
        <w:rPr>
          <w:lang w:val="fi-FI"/>
        </w:rPr>
        <w:t>”RAKENNUSALA” –Rakenne –ja rakennustuotantotekniikka</w:t>
      </w:r>
    </w:p>
    <w:p w:rsidR="008D7D17" w:rsidRDefault="008D7D17" w:rsidP="008D7D17">
      <w:r>
        <w:t>-perinteistä rakentamista ja uusia innovaatioita</w:t>
      </w:r>
    </w:p>
    <w:p w:rsidR="008D7D17" w:rsidRDefault="008D7D17" w:rsidP="008D7D17"/>
    <w:p w:rsidR="008D7D17" w:rsidRDefault="008D7D17" w:rsidP="008D7D17">
      <w:pPr>
        <w:pStyle w:val="Heading2"/>
        <w:rPr>
          <w:sz w:val="24"/>
          <w:szCs w:val="24"/>
          <w:lang w:val="fi-FI"/>
        </w:rPr>
      </w:pPr>
      <w:r w:rsidRPr="00AD0658">
        <w:rPr>
          <w:sz w:val="24"/>
          <w:szCs w:val="24"/>
          <w:lang w:val="fi-FI"/>
        </w:rPr>
        <w:t>Rake</w:t>
      </w:r>
      <w:r>
        <w:rPr>
          <w:sz w:val="24"/>
          <w:szCs w:val="24"/>
          <w:lang w:val="fi-FI"/>
        </w:rPr>
        <w:t>nnustyöma</w:t>
      </w:r>
      <w:r w:rsidR="00F52257">
        <w:rPr>
          <w:sz w:val="24"/>
          <w:szCs w:val="24"/>
          <w:lang w:val="fi-FI"/>
        </w:rPr>
        <w:t>at</w:t>
      </w:r>
      <w:r>
        <w:rPr>
          <w:sz w:val="24"/>
          <w:szCs w:val="24"/>
          <w:lang w:val="fi-FI"/>
        </w:rPr>
        <w:t>:</w:t>
      </w:r>
    </w:p>
    <w:p w:rsidR="008D7D17" w:rsidRDefault="008D7D17" w:rsidP="008D7D17">
      <w:r>
        <w:t>Ehkä perinteisin kuva, siitä mitä rakennusala on. Voit kuitenkin kertoa, että rakennustyömailla työskentelee ihmisiä hyvin erilaisissa toimenkuvissa...</w:t>
      </w:r>
    </w:p>
    <w:p w:rsidR="008D7D17" w:rsidRDefault="008D7D17" w:rsidP="008D7D17"/>
    <w:p w:rsidR="008D7D17" w:rsidRPr="00A63B63" w:rsidRDefault="008D7D17" w:rsidP="008D7D17">
      <w:r>
        <w:t>Pääainevaihtoehtoja tähän kategoriaan: (kaikkia ei tarvitse mainita)</w:t>
      </w:r>
    </w:p>
    <w:p w:rsidR="008D7D17" w:rsidRDefault="008D7D17" w:rsidP="008D7D17">
      <w:pPr>
        <w:pStyle w:val="Heading3"/>
        <w:rPr>
          <w:sz w:val="20"/>
          <w:szCs w:val="20"/>
        </w:rPr>
      </w:pPr>
      <w:r>
        <w:rPr>
          <w:sz w:val="20"/>
          <w:szCs w:val="20"/>
        </w:rPr>
        <w:t>Talonrakennus- ja korjaustekniikka</w:t>
      </w:r>
    </w:p>
    <w:p w:rsidR="008D7D17" w:rsidRDefault="008D7D17" w:rsidP="008D7D17">
      <w:pPr>
        <w:numPr>
          <w:ilvl w:val="0"/>
          <w:numId w:val="48"/>
        </w:numPr>
        <w:rPr>
          <w:sz w:val="20"/>
          <w:szCs w:val="20"/>
        </w:rPr>
      </w:pPr>
      <w:r>
        <w:rPr>
          <w:sz w:val="20"/>
          <w:szCs w:val="20"/>
        </w:rPr>
        <w:t xml:space="preserve">uusien rakenteiden suunnittelu </w:t>
      </w:r>
    </w:p>
    <w:p w:rsidR="008D7D17" w:rsidRPr="00A63B63" w:rsidRDefault="008D7D17" w:rsidP="008D7D17">
      <w:pPr>
        <w:widowControl/>
        <w:numPr>
          <w:ilvl w:val="0"/>
          <w:numId w:val="26"/>
        </w:numPr>
        <w:spacing w:before="14"/>
        <w:rPr>
          <w:sz w:val="20"/>
          <w:szCs w:val="20"/>
        </w:rPr>
      </w:pPr>
      <w:r>
        <w:rPr>
          <w:sz w:val="20"/>
          <w:szCs w:val="20"/>
        </w:rPr>
        <w:t xml:space="preserve">rakennusten vauriot, korjaus- ja kunnossapitotekniikat (ajankohtainen ongelma home) </w:t>
      </w:r>
    </w:p>
    <w:p w:rsidR="008D7D17" w:rsidRDefault="008D7D17" w:rsidP="008D7D17">
      <w:pPr>
        <w:pStyle w:val="Heading3"/>
        <w:rPr>
          <w:sz w:val="20"/>
          <w:szCs w:val="20"/>
        </w:rPr>
      </w:pPr>
      <w:r>
        <w:rPr>
          <w:sz w:val="20"/>
          <w:szCs w:val="20"/>
        </w:rPr>
        <w:t>Rakentamistalous</w:t>
      </w:r>
      <w:r w:rsidR="00174C63">
        <w:rPr>
          <w:sz w:val="20"/>
          <w:szCs w:val="20"/>
        </w:rPr>
        <w:t xml:space="preserve"> (TKK:lla ei tällä hetkellä pääaineena, mutta sivuaineena voi valita)</w:t>
      </w:r>
      <w:r>
        <w:rPr>
          <w:sz w:val="20"/>
          <w:szCs w:val="20"/>
        </w:rPr>
        <w:t xml:space="preserve"> </w:t>
      </w:r>
    </w:p>
    <w:p w:rsidR="008D7D17" w:rsidRDefault="008D7D17" w:rsidP="008D7D17">
      <w:pPr>
        <w:widowControl/>
        <w:numPr>
          <w:ilvl w:val="0"/>
          <w:numId w:val="23"/>
        </w:numPr>
        <w:spacing w:before="57"/>
        <w:rPr>
          <w:sz w:val="20"/>
          <w:szCs w:val="20"/>
        </w:rPr>
      </w:pPr>
      <w:r>
        <w:rPr>
          <w:sz w:val="20"/>
          <w:szCs w:val="20"/>
        </w:rPr>
        <w:t xml:space="preserve">rakennuttamisen, rakennushankkeen ja rakennustuotannon suunnittelun, toteuttamisen ja valvonnan organisointi </w:t>
      </w:r>
    </w:p>
    <w:p w:rsidR="008D7D17" w:rsidRPr="00A63B63" w:rsidRDefault="008D7D17" w:rsidP="008D7D17">
      <w:pPr>
        <w:numPr>
          <w:ilvl w:val="0"/>
          <w:numId w:val="50"/>
        </w:numPr>
        <w:rPr>
          <w:sz w:val="20"/>
          <w:szCs w:val="20"/>
        </w:rPr>
      </w:pPr>
      <w:r w:rsidRPr="00A63B63">
        <w:rPr>
          <w:sz w:val="20"/>
          <w:szCs w:val="20"/>
        </w:rPr>
        <w:t xml:space="preserve">hallinnolliset, tuotantotekniset, taloudelliset ja juridiset kysymykset </w:t>
      </w:r>
    </w:p>
    <w:p w:rsidR="008D7D17" w:rsidRDefault="008D7D17" w:rsidP="008D7D17">
      <w:pPr>
        <w:pStyle w:val="Heading3"/>
        <w:rPr>
          <w:sz w:val="20"/>
          <w:szCs w:val="20"/>
        </w:rPr>
      </w:pPr>
      <w:r>
        <w:rPr>
          <w:sz w:val="20"/>
          <w:szCs w:val="20"/>
        </w:rPr>
        <w:t xml:space="preserve">Pohjarakennus ja maamekaniikka </w:t>
      </w:r>
    </w:p>
    <w:p w:rsidR="008D7D17" w:rsidRDefault="008D7D17" w:rsidP="008D7D17">
      <w:pPr>
        <w:widowControl/>
        <w:numPr>
          <w:ilvl w:val="0"/>
          <w:numId w:val="20"/>
        </w:numPr>
        <w:spacing w:before="62"/>
        <w:rPr>
          <w:sz w:val="20"/>
          <w:szCs w:val="20"/>
        </w:rPr>
      </w:pPr>
      <w:r>
        <w:rPr>
          <w:sz w:val="20"/>
          <w:szCs w:val="20"/>
        </w:rPr>
        <w:t>maarakentaminen, perustamismenetelmät, stabilointi</w:t>
      </w:r>
    </w:p>
    <w:p w:rsidR="008D7D17" w:rsidRDefault="008D7D17" w:rsidP="008D7D17">
      <w:pPr>
        <w:widowControl/>
        <w:numPr>
          <w:ilvl w:val="0"/>
          <w:numId w:val="20"/>
        </w:numPr>
        <w:spacing w:before="62"/>
        <w:rPr>
          <w:sz w:val="20"/>
          <w:szCs w:val="20"/>
        </w:rPr>
      </w:pPr>
      <w:r>
        <w:rPr>
          <w:sz w:val="20"/>
          <w:szCs w:val="20"/>
        </w:rPr>
        <w:t xml:space="preserve">maan mekaaniset ominaisuudet, routa saastunut maaperä </w:t>
      </w:r>
    </w:p>
    <w:p w:rsidR="008D7D17" w:rsidRDefault="008D7D17" w:rsidP="008D7D17">
      <w:pPr>
        <w:pStyle w:val="Heading3"/>
        <w:rPr>
          <w:sz w:val="20"/>
          <w:szCs w:val="20"/>
        </w:rPr>
      </w:pPr>
      <w:r>
        <w:rPr>
          <w:sz w:val="20"/>
          <w:szCs w:val="20"/>
        </w:rPr>
        <w:t xml:space="preserve">Rakennusfysiikka ja palotekniikka </w:t>
      </w:r>
    </w:p>
    <w:p w:rsidR="00174C63" w:rsidRPr="00174C63" w:rsidRDefault="00174C63" w:rsidP="00174C63">
      <w:pPr>
        <w:pStyle w:val="ListParagraph"/>
        <w:numPr>
          <w:ilvl w:val="0"/>
          <w:numId w:val="59"/>
        </w:numPr>
        <w:rPr>
          <w:sz w:val="20"/>
          <w:szCs w:val="20"/>
        </w:rPr>
      </w:pPr>
      <w:r w:rsidRPr="00174C63">
        <w:rPr>
          <w:sz w:val="20"/>
          <w:szCs w:val="20"/>
        </w:rPr>
        <w:t>rakennusfysikaalinen suunnittelu</w:t>
      </w:r>
    </w:p>
    <w:p w:rsidR="008D7D17" w:rsidRDefault="008D7D17" w:rsidP="008D7D17">
      <w:pPr>
        <w:pStyle w:val="Heading3"/>
        <w:rPr>
          <w:sz w:val="20"/>
          <w:szCs w:val="20"/>
        </w:rPr>
      </w:pPr>
      <w:r>
        <w:rPr>
          <w:sz w:val="20"/>
          <w:szCs w:val="20"/>
        </w:rPr>
        <w:t xml:space="preserve">Rakenteiden mekaniikka </w:t>
      </w:r>
    </w:p>
    <w:p w:rsidR="008D7D17" w:rsidRDefault="008D7D17" w:rsidP="008D7D17">
      <w:pPr>
        <w:widowControl/>
        <w:numPr>
          <w:ilvl w:val="0"/>
          <w:numId w:val="24"/>
        </w:numPr>
        <w:spacing w:before="9"/>
        <w:rPr>
          <w:sz w:val="20"/>
          <w:szCs w:val="20"/>
        </w:rPr>
      </w:pPr>
      <w:r>
        <w:rPr>
          <w:sz w:val="20"/>
          <w:szCs w:val="20"/>
        </w:rPr>
        <w:t xml:space="preserve">erilaisten rakenteiden jännitys- ja muodonmuutostilojen, kantokyvyn, ym. määrittäminen </w:t>
      </w:r>
    </w:p>
    <w:p w:rsidR="008D7D17" w:rsidRDefault="008D7D17" w:rsidP="008D7D17">
      <w:pPr>
        <w:widowControl/>
        <w:numPr>
          <w:ilvl w:val="0"/>
          <w:numId w:val="24"/>
        </w:numPr>
        <w:spacing w:before="28"/>
        <w:rPr>
          <w:sz w:val="20"/>
          <w:szCs w:val="20"/>
        </w:rPr>
      </w:pPr>
      <w:r>
        <w:rPr>
          <w:sz w:val="20"/>
          <w:szCs w:val="20"/>
        </w:rPr>
        <w:t xml:space="preserve">rakennusaineiden mekaniikka </w:t>
      </w:r>
    </w:p>
    <w:p w:rsidR="008D7D17" w:rsidRDefault="008D7D17" w:rsidP="008D7D17">
      <w:pPr>
        <w:widowControl/>
        <w:numPr>
          <w:ilvl w:val="0"/>
          <w:numId w:val="24"/>
        </w:numPr>
        <w:spacing w:before="4"/>
        <w:rPr>
          <w:sz w:val="20"/>
          <w:szCs w:val="20"/>
        </w:rPr>
      </w:pPr>
      <w:r>
        <w:rPr>
          <w:sz w:val="20"/>
          <w:szCs w:val="20"/>
        </w:rPr>
        <w:t xml:space="preserve">ei vain numeeriset vaan myös kokeelliset menetelmät! </w:t>
      </w:r>
    </w:p>
    <w:p w:rsidR="008D7D17" w:rsidRPr="00A63B63" w:rsidRDefault="008D7D17" w:rsidP="008D7D17"/>
    <w:p w:rsidR="008D7D17" w:rsidRDefault="008D7D17" w:rsidP="008D7D17">
      <w:pPr>
        <w:rPr>
          <w:b/>
          <w:bCs/>
        </w:rPr>
      </w:pPr>
      <w:r w:rsidRPr="00AD0658">
        <w:rPr>
          <w:b/>
          <w:bCs/>
        </w:rPr>
        <w:t>Sillanrakennus</w:t>
      </w:r>
      <w:r>
        <w:rPr>
          <w:b/>
          <w:bCs/>
        </w:rPr>
        <w:t>:</w:t>
      </w:r>
    </w:p>
    <w:p w:rsidR="008D7D17" w:rsidRDefault="008D7D17" w:rsidP="008D7D17">
      <w:r>
        <w:t>Myös hyvin perinteisenä pidetty rakentamisen osa-alue. Voit kuitenkin jälleen kertoa, että sillanrakennukseenkin osallistuu hyvin eri tyyppisiä DI:tä. (suunnittelu, toteutus...)</w:t>
      </w:r>
    </w:p>
    <w:p w:rsidR="008D7D17" w:rsidRDefault="008D7D17" w:rsidP="008D7D17"/>
    <w:p w:rsidR="008D7D17" w:rsidRPr="00A63B63" w:rsidRDefault="008D7D17" w:rsidP="008D7D17">
      <w:r>
        <w:t>Pääainevaihtoehtoja tähän kategoriaan: (kaikkia ei tarvitse mainita)</w:t>
      </w:r>
    </w:p>
    <w:p w:rsidR="008D7D17" w:rsidRDefault="008D7D17" w:rsidP="008D7D17">
      <w:pPr>
        <w:pStyle w:val="Heading3"/>
        <w:rPr>
          <w:sz w:val="20"/>
          <w:szCs w:val="20"/>
        </w:rPr>
      </w:pPr>
      <w:r>
        <w:rPr>
          <w:sz w:val="20"/>
          <w:szCs w:val="20"/>
        </w:rPr>
        <w:t xml:space="preserve">Sillat ja erikoisrakenteet </w:t>
      </w:r>
    </w:p>
    <w:p w:rsidR="008D7D17" w:rsidRDefault="008D7D17" w:rsidP="008D7D17">
      <w:pPr>
        <w:widowControl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Siltojen ja muiden vaativien rakenteiden suunnittelu</w:t>
      </w:r>
    </w:p>
    <w:p w:rsidR="008D7D17" w:rsidRDefault="008D7D17" w:rsidP="008D7D17">
      <w:pPr>
        <w:widowControl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 xml:space="preserve">CAD olennaisena osana </w:t>
      </w:r>
    </w:p>
    <w:p w:rsidR="008D7D17" w:rsidRDefault="008D7D17" w:rsidP="008D7D17">
      <w:pPr>
        <w:pStyle w:val="Heading3"/>
        <w:rPr>
          <w:sz w:val="20"/>
          <w:szCs w:val="20"/>
        </w:rPr>
      </w:pPr>
      <w:r>
        <w:rPr>
          <w:sz w:val="20"/>
          <w:szCs w:val="20"/>
        </w:rPr>
        <w:t xml:space="preserve">Teräsrakennetekniikka </w:t>
      </w:r>
    </w:p>
    <w:p w:rsidR="008D7D17" w:rsidRDefault="008D7D17" w:rsidP="008D7D17">
      <w:pPr>
        <w:widowControl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 xml:space="preserve">Teräsrakenteiden suunnittelu, mitoitus, valmistus sekä kuljetus ja asennus </w:t>
      </w:r>
    </w:p>
    <w:p w:rsidR="008D7D17" w:rsidRDefault="008D7D17" w:rsidP="008D7D17">
      <w:pPr>
        <w:widowControl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 xml:space="preserve">Teräsrakentamisen kehittäminen </w:t>
      </w:r>
    </w:p>
    <w:p w:rsidR="008D7D17" w:rsidRPr="00AD0658" w:rsidRDefault="008D7D17" w:rsidP="008D7D17">
      <w:pPr>
        <w:rPr>
          <w:b/>
          <w:bCs/>
        </w:rPr>
      </w:pPr>
    </w:p>
    <w:p w:rsidR="008D7D17" w:rsidRDefault="008D7D17" w:rsidP="008D7D17">
      <w:pPr>
        <w:rPr>
          <w:b/>
          <w:bCs/>
        </w:rPr>
      </w:pPr>
      <w:r w:rsidRPr="00AD0658">
        <w:rPr>
          <w:b/>
          <w:bCs/>
        </w:rPr>
        <w:lastRenderedPageBreak/>
        <w:t>Erilaisia materiaaleja</w:t>
      </w:r>
      <w:r>
        <w:rPr>
          <w:b/>
          <w:bCs/>
        </w:rPr>
        <w:t>:</w:t>
      </w:r>
    </w:p>
    <w:p w:rsidR="008D7D17" w:rsidRDefault="008D7D17" w:rsidP="008D7D17">
      <w:pPr>
        <w:rPr>
          <w:sz w:val="20"/>
          <w:szCs w:val="20"/>
        </w:rPr>
      </w:pPr>
      <w:r>
        <w:t>Rakentamisessa käytetään lukuisia erilaisia materiaaleja ja niiden ominaisuuksien pääpiirteinen hallitseminen kuuluu DI:n taitoihin.</w:t>
      </w:r>
      <w:r w:rsidRPr="003E5BFC">
        <w:rPr>
          <w:sz w:val="20"/>
          <w:szCs w:val="20"/>
        </w:rPr>
        <w:t xml:space="preserve"> </w:t>
      </w:r>
    </w:p>
    <w:p w:rsidR="008D7D17" w:rsidRDefault="008D7D17" w:rsidP="008D7D17">
      <w:pPr>
        <w:rPr>
          <w:sz w:val="20"/>
          <w:szCs w:val="20"/>
        </w:rPr>
      </w:pPr>
    </w:p>
    <w:p w:rsidR="008D7D17" w:rsidRPr="003E5BFC" w:rsidRDefault="008D7D17" w:rsidP="008D7D17">
      <w:r>
        <w:t>Pääainevaihtoehtoja tähän kategoriaan: (kaikkia ei tarvitse mainita)</w:t>
      </w:r>
    </w:p>
    <w:p w:rsidR="008D7D17" w:rsidRDefault="008D7D17" w:rsidP="008D7D17">
      <w:pPr>
        <w:pStyle w:val="Heading3"/>
        <w:rPr>
          <w:sz w:val="20"/>
          <w:szCs w:val="20"/>
        </w:rPr>
      </w:pPr>
      <w:r>
        <w:rPr>
          <w:sz w:val="20"/>
          <w:szCs w:val="20"/>
        </w:rPr>
        <w:t xml:space="preserve">Rakennusmateriaalitekniikka </w:t>
      </w:r>
    </w:p>
    <w:p w:rsidR="008D7D17" w:rsidRPr="00A63B63" w:rsidRDefault="008D7D17" w:rsidP="008D7D17">
      <w:pPr>
        <w:widowControl/>
        <w:numPr>
          <w:ilvl w:val="0"/>
          <w:numId w:val="22"/>
        </w:numPr>
        <w:spacing w:before="38"/>
        <w:rPr>
          <w:sz w:val="20"/>
          <w:szCs w:val="20"/>
        </w:rPr>
      </w:pPr>
      <w:r>
        <w:rPr>
          <w:sz w:val="20"/>
          <w:szCs w:val="20"/>
        </w:rPr>
        <w:t xml:space="preserve">Rakennusaneiden materiaalitekniikka sekä betoniteknologia, betonirakenteiden tuotantotekniikka ja tuotekehitys </w:t>
      </w:r>
    </w:p>
    <w:p w:rsidR="008D7D17" w:rsidRDefault="008D7D17" w:rsidP="008D7D17">
      <w:pPr>
        <w:pStyle w:val="Heading3"/>
        <w:rPr>
          <w:sz w:val="20"/>
          <w:szCs w:val="20"/>
        </w:rPr>
      </w:pPr>
      <w:r>
        <w:rPr>
          <w:sz w:val="20"/>
          <w:szCs w:val="20"/>
        </w:rPr>
        <w:t>Rakennetekniikka</w:t>
      </w:r>
    </w:p>
    <w:p w:rsidR="008D7D17" w:rsidRDefault="008D7D17" w:rsidP="008D7D17">
      <w:pPr>
        <w:numPr>
          <w:ilvl w:val="0"/>
          <w:numId w:val="49"/>
        </w:numPr>
        <w:rPr>
          <w:sz w:val="20"/>
          <w:szCs w:val="20"/>
        </w:rPr>
      </w:pPr>
      <w:r>
        <w:rPr>
          <w:sz w:val="20"/>
          <w:szCs w:val="20"/>
        </w:rPr>
        <w:t xml:space="preserve">Lujuusoppi </w:t>
      </w:r>
    </w:p>
    <w:p w:rsidR="008D7D17" w:rsidRDefault="008D7D17" w:rsidP="008D7D17">
      <w:pPr>
        <w:widowControl/>
        <w:numPr>
          <w:ilvl w:val="0"/>
          <w:numId w:val="40"/>
        </w:numPr>
        <w:spacing w:before="14"/>
        <w:rPr>
          <w:sz w:val="20"/>
          <w:szCs w:val="20"/>
        </w:rPr>
      </w:pPr>
      <w:r>
        <w:rPr>
          <w:sz w:val="20"/>
          <w:szCs w:val="20"/>
        </w:rPr>
        <w:t xml:space="preserve">Teräsrakenteet </w:t>
      </w:r>
    </w:p>
    <w:p w:rsidR="008D7D17" w:rsidRDefault="008D7D17" w:rsidP="008D7D17">
      <w:pPr>
        <w:widowControl/>
        <w:numPr>
          <w:ilvl w:val="0"/>
          <w:numId w:val="40"/>
        </w:numPr>
        <w:spacing w:before="9"/>
        <w:rPr>
          <w:sz w:val="20"/>
          <w:szCs w:val="20"/>
        </w:rPr>
      </w:pPr>
      <w:r>
        <w:rPr>
          <w:sz w:val="20"/>
          <w:szCs w:val="20"/>
        </w:rPr>
        <w:t>CAD-suunnittelu</w:t>
      </w:r>
    </w:p>
    <w:p w:rsidR="008D7D17" w:rsidRDefault="008D7D17" w:rsidP="008D7D17">
      <w:pPr>
        <w:widowControl/>
        <w:numPr>
          <w:ilvl w:val="0"/>
          <w:numId w:val="40"/>
        </w:numPr>
        <w:spacing w:before="9"/>
        <w:rPr>
          <w:sz w:val="20"/>
          <w:szCs w:val="20"/>
        </w:rPr>
      </w:pPr>
      <w:r>
        <w:rPr>
          <w:sz w:val="20"/>
          <w:szCs w:val="20"/>
        </w:rPr>
        <w:t xml:space="preserve">Kimmoteoria </w:t>
      </w:r>
    </w:p>
    <w:p w:rsidR="008D7D17" w:rsidRDefault="008D7D17" w:rsidP="008D7D17">
      <w:pPr>
        <w:widowControl/>
        <w:numPr>
          <w:ilvl w:val="0"/>
          <w:numId w:val="40"/>
        </w:numPr>
        <w:spacing w:before="4"/>
        <w:rPr>
          <w:sz w:val="20"/>
          <w:szCs w:val="20"/>
        </w:rPr>
      </w:pPr>
      <w:r>
        <w:rPr>
          <w:sz w:val="20"/>
          <w:szCs w:val="20"/>
        </w:rPr>
        <w:t xml:space="preserve">Palomitoitus </w:t>
      </w:r>
    </w:p>
    <w:p w:rsidR="008D7D17" w:rsidRDefault="008D7D17" w:rsidP="008D7D17">
      <w:pPr>
        <w:widowControl/>
        <w:numPr>
          <w:ilvl w:val="0"/>
          <w:numId w:val="40"/>
        </w:numPr>
        <w:spacing w:before="9"/>
        <w:rPr>
          <w:sz w:val="20"/>
          <w:szCs w:val="20"/>
        </w:rPr>
      </w:pPr>
      <w:r>
        <w:rPr>
          <w:sz w:val="20"/>
          <w:szCs w:val="20"/>
        </w:rPr>
        <w:t xml:space="preserve">Betonirakenteet </w:t>
      </w:r>
    </w:p>
    <w:p w:rsidR="008D7D17" w:rsidRDefault="008D7D17" w:rsidP="008D7D17">
      <w:pPr>
        <w:widowControl/>
        <w:numPr>
          <w:ilvl w:val="0"/>
          <w:numId w:val="40"/>
        </w:numPr>
        <w:rPr>
          <w:sz w:val="20"/>
          <w:szCs w:val="20"/>
        </w:rPr>
      </w:pPr>
      <w:r>
        <w:rPr>
          <w:sz w:val="20"/>
          <w:szCs w:val="20"/>
        </w:rPr>
        <w:t xml:space="preserve">Korjausrakentaminen </w:t>
      </w:r>
    </w:p>
    <w:p w:rsidR="008D7D17" w:rsidRDefault="008D7D17" w:rsidP="008D7D17">
      <w:pPr>
        <w:widowControl/>
        <w:numPr>
          <w:ilvl w:val="0"/>
          <w:numId w:val="40"/>
        </w:numPr>
        <w:spacing w:before="19"/>
        <w:rPr>
          <w:sz w:val="20"/>
          <w:szCs w:val="20"/>
        </w:rPr>
      </w:pPr>
      <w:r>
        <w:rPr>
          <w:sz w:val="20"/>
          <w:szCs w:val="20"/>
        </w:rPr>
        <w:t>Rakenteiden stabiilisuus</w:t>
      </w:r>
    </w:p>
    <w:p w:rsidR="008D7D17" w:rsidRDefault="008D7D17" w:rsidP="008D7D17">
      <w:pPr>
        <w:rPr>
          <w:b/>
          <w:bCs/>
        </w:rPr>
      </w:pPr>
    </w:p>
    <w:p w:rsidR="008D7D17" w:rsidRPr="00AD0658" w:rsidRDefault="008D7D17" w:rsidP="008D7D17">
      <w:pPr>
        <w:rPr>
          <w:b/>
          <w:bCs/>
        </w:rPr>
      </w:pPr>
    </w:p>
    <w:p w:rsidR="008D7D17" w:rsidRDefault="008D7D17" w:rsidP="008D7D17">
      <w:pPr>
        <w:rPr>
          <w:b/>
          <w:bCs/>
        </w:rPr>
      </w:pPr>
      <w:r w:rsidRPr="00AD0658">
        <w:rPr>
          <w:b/>
          <w:bCs/>
        </w:rPr>
        <w:t>Tietotekniikkaa</w:t>
      </w:r>
      <w:r>
        <w:rPr>
          <w:b/>
          <w:bCs/>
        </w:rPr>
        <w:t>:</w:t>
      </w:r>
    </w:p>
    <w:p w:rsidR="008D7D17" w:rsidRPr="003E5BFC" w:rsidRDefault="008D7D17" w:rsidP="008D7D17">
      <w:r>
        <w:t>Kaikilla rakentamisen osa-alueilla käytetään hyväksi tietokoneita ja monissa tehtävissä kuten suunnittelussa lähes kaikki työ tapahtuu tietokoneiden avulla. Kaikissa rakennusalaa opettavissa korkeakoukuissa opetetaan perusvalmiudet tekstinkäsittelyyn, laskentaohjelmiin, tietokoneavusteiseen suunnitteluun yms.</w:t>
      </w:r>
    </w:p>
    <w:p w:rsidR="008D7D17" w:rsidRDefault="008D7D17" w:rsidP="008D7D17"/>
    <w:p w:rsidR="008D7D17" w:rsidRDefault="008D7D17" w:rsidP="008D7D17"/>
    <w:p w:rsidR="008D7D17" w:rsidRPr="008D7D17" w:rsidRDefault="008D7D17" w:rsidP="008D7D17">
      <w:pPr>
        <w:pStyle w:val="Heading1"/>
        <w:rPr>
          <w:lang w:val="fi-FI"/>
        </w:rPr>
      </w:pPr>
      <w:r w:rsidRPr="008D7D17">
        <w:rPr>
          <w:lang w:val="fi-FI"/>
        </w:rPr>
        <w:t>Kalvo 4 - ”RAKENNUSALA” –Ympäristö –ja yhdyskuntatekniikkaa</w:t>
      </w:r>
    </w:p>
    <w:p w:rsidR="008D7D17" w:rsidRDefault="008D7D17" w:rsidP="008D7D17">
      <w:r w:rsidRPr="00A63B63">
        <w:t>-kovia ja pehmeitä arvoja</w:t>
      </w:r>
    </w:p>
    <w:p w:rsidR="008D7D17" w:rsidRDefault="008D7D17" w:rsidP="008D7D17"/>
    <w:p w:rsidR="00F52257" w:rsidRDefault="008D7D17" w:rsidP="008D7D17">
      <w:pPr>
        <w:rPr>
          <w:b/>
          <w:bCs/>
        </w:rPr>
      </w:pPr>
      <w:r w:rsidRPr="00C21A84">
        <w:rPr>
          <w:b/>
          <w:bCs/>
        </w:rPr>
        <w:t>Teitä</w:t>
      </w:r>
      <w:r w:rsidR="00F52257">
        <w:rPr>
          <w:b/>
          <w:bCs/>
        </w:rPr>
        <w:t xml:space="preserve"> ja liikennettä</w:t>
      </w:r>
    </w:p>
    <w:p w:rsidR="008D7D17" w:rsidRDefault="008D7D17" w:rsidP="008D7D17">
      <w:pPr>
        <w:rPr>
          <w:b/>
          <w:bCs/>
        </w:rPr>
      </w:pPr>
    </w:p>
    <w:p w:rsidR="008D7D17" w:rsidRDefault="008D7D17" w:rsidP="008D7D17">
      <w:r>
        <w:t>Tiet ovat todella näkyvä osa rakentamista. Niiden suunnittelun ja toteutuksen puolella työskentelee iso joukko rakennusalan DI:tä.</w:t>
      </w:r>
    </w:p>
    <w:p w:rsidR="008D7D17" w:rsidRPr="00C21A84" w:rsidRDefault="008D7D17" w:rsidP="008D7D17">
      <w:pPr>
        <w:rPr>
          <w:b/>
          <w:bCs/>
        </w:rPr>
      </w:pPr>
    </w:p>
    <w:p w:rsidR="008D7D17" w:rsidRPr="00C21A84" w:rsidRDefault="008D7D17" w:rsidP="008D7D17">
      <w:r w:rsidRPr="00C21A8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Tietekniikka </w:t>
      </w:r>
    </w:p>
    <w:p w:rsidR="008D7D17" w:rsidRDefault="008D7D17" w:rsidP="008D7D17">
      <w:pPr>
        <w:widowControl/>
        <w:numPr>
          <w:ilvl w:val="0"/>
          <w:numId w:val="29"/>
        </w:numPr>
        <w:rPr>
          <w:sz w:val="20"/>
          <w:szCs w:val="20"/>
        </w:rPr>
      </w:pPr>
      <w:r>
        <w:rPr>
          <w:sz w:val="20"/>
          <w:szCs w:val="20"/>
        </w:rPr>
        <w:t xml:space="preserve">teiden, katujen rautateiden jne. suunnittelu, rakentaminen, kunnossapito </w:t>
      </w:r>
    </w:p>
    <w:p w:rsidR="00F52257" w:rsidRDefault="00F52257" w:rsidP="00F52257">
      <w:pPr>
        <w:widowControl/>
        <w:rPr>
          <w:sz w:val="20"/>
          <w:szCs w:val="20"/>
        </w:rPr>
      </w:pPr>
    </w:p>
    <w:p w:rsidR="00F52257" w:rsidRPr="00C21A84" w:rsidRDefault="00F52257" w:rsidP="00F52257">
      <w:pPr>
        <w:rPr>
          <w:b/>
          <w:bCs/>
          <w:sz w:val="20"/>
          <w:szCs w:val="20"/>
        </w:rPr>
      </w:pPr>
    </w:p>
    <w:p w:rsidR="00F52257" w:rsidRDefault="00F52257" w:rsidP="00F52257">
      <w:r w:rsidRPr="00D9177B">
        <w:t xml:space="preserve">Liikenteen </w:t>
      </w:r>
      <w:r>
        <w:t>suunnittelun parissa työskentelee myös monia rakennusalan DI:tä.</w:t>
      </w:r>
    </w:p>
    <w:p w:rsidR="00F52257" w:rsidRPr="00D9177B" w:rsidRDefault="00F52257" w:rsidP="00F52257">
      <w:r>
        <w:t>Pääainevaihtoehtoja tähän kategoriaan: (kaikkia ei tarvitse mainita)</w:t>
      </w:r>
    </w:p>
    <w:p w:rsidR="00F52257" w:rsidRPr="00D9177B" w:rsidRDefault="00F52257" w:rsidP="00F52257"/>
    <w:p w:rsidR="00F52257" w:rsidRPr="00C21A84" w:rsidRDefault="00F52257" w:rsidP="00F52257">
      <w:pPr>
        <w:rPr>
          <w:b/>
          <w:bCs/>
          <w:sz w:val="20"/>
          <w:szCs w:val="20"/>
        </w:rPr>
      </w:pPr>
      <w:r w:rsidRPr="00C21A84">
        <w:rPr>
          <w:sz w:val="20"/>
          <w:szCs w:val="20"/>
        </w:rPr>
        <w:t xml:space="preserve">Liikennetekniikka </w:t>
      </w:r>
    </w:p>
    <w:p w:rsidR="00F52257" w:rsidRDefault="00F52257" w:rsidP="00F52257">
      <w:pPr>
        <w:widowControl/>
        <w:numPr>
          <w:ilvl w:val="0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 xml:space="preserve">Liikenteeseen liittyvät tutkimukset </w:t>
      </w:r>
    </w:p>
    <w:p w:rsidR="00F52257" w:rsidRDefault="00F52257" w:rsidP="00F52257">
      <w:pPr>
        <w:widowControl/>
        <w:numPr>
          <w:ilvl w:val="0"/>
          <w:numId w:val="28"/>
        </w:numPr>
        <w:spacing w:before="4"/>
        <w:rPr>
          <w:sz w:val="20"/>
          <w:szCs w:val="20"/>
        </w:rPr>
      </w:pPr>
      <w:r>
        <w:rPr>
          <w:sz w:val="20"/>
          <w:szCs w:val="20"/>
        </w:rPr>
        <w:t xml:space="preserve">Liikennejärjestelmien suunnittelu, liikenteen ohjaus ja hoito </w:t>
      </w:r>
    </w:p>
    <w:p w:rsidR="00F52257" w:rsidRDefault="00F52257" w:rsidP="00F52257">
      <w:pPr>
        <w:pStyle w:val="Heading3"/>
        <w:rPr>
          <w:sz w:val="20"/>
          <w:szCs w:val="20"/>
        </w:rPr>
      </w:pPr>
      <w:r>
        <w:rPr>
          <w:sz w:val="20"/>
          <w:szCs w:val="20"/>
        </w:rPr>
        <w:t xml:space="preserve">Liikenne- ja kuljetusjärjestelmät </w:t>
      </w:r>
    </w:p>
    <w:p w:rsidR="00F52257" w:rsidRDefault="00F52257" w:rsidP="00F52257">
      <w:pPr>
        <w:numPr>
          <w:ilvl w:val="0"/>
          <w:numId w:val="46"/>
        </w:numPr>
        <w:rPr>
          <w:sz w:val="20"/>
          <w:szCs w:val="20"/>
        </w:rPr>
      </w:pPr>
      <w:r>
        <w:rPr>
          <w:sz w:val="20"/>
          <w:szCs w:val="20"/>
        </w:rPr>
        <w:t xml:space="preserve">Liikennetalous </w:t>
      </w:r>
    </w:p>
    <w:p w:rsidR="00F52257" w:rsidRDefault="00F52257" w:rsidP="00F52257">
      <w:pPr>
        <w:widowControl/>
        <w:numPr>
          <w:ilvl w:val="0"/>
          <w:numId w:val="41"/>
        </w:numPr>
        <w:spacing w:before="28"/>
        <w:rPr>
          <w:sz w:val="20"/>
          <w:szCs w:val="20"/>
        </w:rPr>
      </w:pPr>
      <w:r>
        <w:rPr>
          <w:sz w:val="20"/>
          <w:szCs w:val="20"/>
        </w:rPr>
        <w:t>Liikenteen ympäristövaikutukset</w:t>
      </w:r>
    </w:p>
    <w:p w:rsidR="00F52257" w:rsidRDefault="00F52257" w:rsidP="00F52257">
      <w:pPr>
        <w:widowControl/>
        <w:numPr>
          <w:ilvl w:val="0"/>
          <w:numId w:val="41"/>
        </w:numPr>
        <w:spacing w:before="28"/>
        <w:rPr>
          <w:sz w:val="20"/>
          <w:szCs w:val="20"/>
        </w:rPr>
      </w:pPr>
      <w:r>
        <w:rPr>
          <w:sz w:val="20"/>
          <w:szCs w:val="20"/>
        </w:rPr>
        <w:t>Tie-, raide-, vesi-, ja ilmaliikenne</w:t>
      </w:r>
    </w:p>
    <w:p w:rsidR="00F52257" w:rsidRDefault="00F52257" w:rsidP="00F52257">
      <w:pPr>
        <w:widowControl/>
        <w:numPr>
          <w:ilvl w:val="0"/>
          <w:numId w:val="41"/>
        </w:numPr>
        <w:spacing w:before="28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Liikenne- ja kuljetuspolitiikka </w:t>
      </w:r>
    </w:p>
    <w:p w:rsidR="008D7D17" w:rsidRDefault="00F52257" w:rsidP="008D7D17">
      <w:pPr>
        <w:widowControl/>
        <w:numPr>
          <w:ilvl w:val="0"/>
          <w:numId w:val="41"/>
        </w:numPr>
        <w:spacing w:before="28"/>
        <w:rPr>
          <w:sz w:val="20"/>
          <w:szCs w:val="20"/>
        </w:rPr>
      </w:pPr>
      <w:r>
        <w:rPr>
          <w:sz w:val="20"/>
          <w:szCs w:val="20"/>
        </w:rPr>
        <w:t xml:space="preserve">Liikennetutkimukset ja -mallit </w:t>
      </w:r>
    </w:p>
    <w:p w:rsidR="00C910D8" w:rsidRDefault="00C910D8" w:rsidP="00C910D8">
      <w:pPr>
        <w:widowControl/>
        <w:spacing w:before="28"/>
        <w:ind w:left="360"/>
        <w:rPr>
          <w:sz w:val="20"/>
          <w:szCs w:val="20"/>
        </w:rPr>
      </w:pPr>
    </w:p>
    <w:p w:rsidR="00C910D8" w:rsidRPr="00C910D8" w:rsidRDefault="00C910D8" w:rsidP="00C910D8">
      <w:pPr>
        <w:widowControl/>
        <w:spacing w:before="28"/>
        <w:ind w:left="360"/>
        <w:rPr>
          <w:sz w:val="20"/>
          <w:szCs w:val="20"/>
        </w:rPr>
      </w:pPr>
    </w:p>
    <w:p w:rsidR="008D7D17" w:rsidRDefault="008D7D17" w:rsidP="008D7D17">
      <w:pPr>
        <w:rPr>
          <w:b/>
          <w:bCs/>
        </w:rPr>
      </w:pPr>
      <w:r w:rsidRPr="00A63B63">
        <w:rPr>
          <w:b/>
          <w:bCs/>
        </w:rPr>
        <w:t>Ympäristöä</w:t>
      </w:r>
      <w:r>
        <w:rPr>
          <w:b/>
          <w:bCs/>
        </w:rPr>
        <w:t>:</w:t>
      </w:r>
    </w:p>
    <w:p w:rsidR="008D7D17" w:rsidRDefault="008D7D17" w:rsidP="008D7D17">
      <w:r>
        <w:t>Ympäristön huomioonottaminen on jatkuvasti noussut yhä suurempaan osaan kaikkea rakentamista. Tämän osa-alueen parissa työskentelee myös paljon DI:tä.</w:t>
      </w:r>
    </w:p>
    <w:p w:rsidR="008D7D17" w:rsidRDefault="008D7D17" w:rsidP="008D7D17"/>
    <w:p w:rsidR="008D7D17" w:rsidRPr="003E5BFC" w:rsidRDefault="008D7D17" w:rsidP="008D7D17">
      <w:r>
        <w:t>Pääainevaihtoehtoja tähän kategoriaan: (kaikkia ei tarvitse mainita)</w:t>
      </w:r>
    </w:p>
    <w:p w:rsidR="008D7D17" w:rsidRPr="00C21A84" w:rsidRDefault="008D7D17" w:rsidP="008D7D17"/>
    <w:p w:rsidR="008D7D17" w:rsidRPr="00C21A84" w:rsidRDefault="008D7D17" w:rsidP="008D7D17">
      <w:pPr>
        <w:rPr>
          <w:b/>
          <w:bCs/>
          <w:sz w:val="20"/>
          <w:szCs w:val="20"/>
        </w:rPr>
      </w:pPr>
      <w:r w:rsidRPr="00C21A84">
        <w:rPr>
          <w:sz w:val="20"/>
          <w:szCs w:val="20"/>
        </w:rPr>
        <w:t xml:space="preserve">Vesi- ja ympäristötekniikka </w:t>
      </w:r>
    </w:p>
    <w:p w:rsidR="008D7D17" w:rsidRDefault="008D7D17" w:rsidP="008D7D17">
      <w:pPr>
        <w:numPr>
          <w:ilvl w:val="0"/>
          <w:numId w:val="56"/>
        </w:numPr>
        <w:rPr>
          <w:sz w:val="20"/>
          <w:szCs w:val="20"/>
        </w:rPr>
      </w:pPr>
      <w:r>
        <w:rPr>
          <w:sz w:val="20"/>
          <w:szCs w:val="20"/>
        </w:rPr>
        <w:t xml:space="preserve">Hydromekaniikka </w:t>
      </w:r>
    </w:p>
    <w:p w:rsidR="008D7D17" w:rsidRDefault="008D7D17" w:rsidP="008D7D17">
      <w:pPr>
        <w:numPr>
          <w:ilvl w:val="0"/>
          <w:numId w:val="56"/>
        </w:numPr>
        <w:rPr>
          <w:sz w:val="20"/>
          <w:szCs w:val="20"/>
        </w:rPr>
      </w:pPr>
      <w:r>
        <w:rPr>
          <w:sz w:val="20"/>
          <w:szCs w:val="20"/>
        </w:rPr>
        <w:t xml:space="preserve">Vesi- ja viemärilaitokset </w:t>
      </w:r>
    </w:p>
    <w:p w:rsidR="008D7D17" w:rsidRDefault="008D7D17" w:rsidP="008D7D17">
      <w:pPr>
        <w:numPr>
          <w:ilvl w:val="0"/>
          <w:numId w:val="56"/>
        </w:numPr>
        <w:rPr>
          <w:sz w:val="20"/>
          <w:szCs w:val="20"/>
        </w:rPr>
      </w:pPr>
      <w:r>
        <w:rPr>
          <w:sz w:val="20"/>
          <w:szCs w:val="20"/>
        </w:rPr>
        <w:t xml:space="preserve">Ympäristöbiotekniikan operaatiot , ympäristöluvat </w:t>
      </w:r>
    </w:p>
    <w:p w:rsidR="008D7D17" w:rsidRDefault="008D7D17" w:rsidP="008D7D17">
      <w:pPr>
        <w:widowControl/>
        <w:numPr>
          <w:ilvl w:val="0"/>
          <w:numId w:val="42"/>
        </w:numPr>
        <w:spacing w:before="14"/>
        <w:rPr>
          <w:sz w:val="20"/>
          <w:szCs w:val="20"/>
        </w:rPr>
      </w:pPr>
      <w:r>
        <w:rPr>
          <w:sz w:val="20"/>
          <w:szCs w:val="20"/>
        </w:rPr>
        <w:t xml:space="preserve">Teollisuuden vesi- ja ympäristökysymykset </w:t>
      </w:r>
    </w:p>
    <w:p w:rsidR="008D7D17" w:rsidRDefault="008D7D17" w:rsidP="008D7D17">
      <w:pPr>
        <w:pStyle w:val="Heading3"/>
        <w:rPr>
          <w:sz w:val="20"/>
          <w:szCs w:val="20"/>
        </w:rPr>
      </w:pPr>
      <w:r>
        <w:rPr>
          <w:sz w:val="20"/>
          <w:szCs w:val="20"/>
        </w:rPr>
        <w:t xml:space="preserve">Ympäristönsuojelutekniikka </w:t>
      </w:r>
    </w:p>
    <w:p w:rsidR="008D7D17" w:rsidRDefault="008D7D17" w:rsidP="008D7D17">
      <w:pPr>
        <w:widowControl/>
        <w:numPr>
          <w:ilvl w:val="0"/>
          <w:numId w:val="33"/>
        </w:numPr>
        <w:spacing w:before="62"/>
        <w:rPr>
          <w:sz w:val="20"/>
          <w:szCs w:val="20"/>
        </w:rPr>
      </w:pPr>
      <w:r>
        <w:rPr>
          <w:sz w:val="20"/>
          <w:szCs w:val="20"/>
        </w:rPr>
        <w:t xml:space="preserve">Ympäristösuojelu ja sen tarvitsema tekniikka </w:t>
      </w:r>
    </w:p>
    <w:p w:rsidR="008D7D17" w:rsidRDefault="008D7D17" w:rsidP="008D7D17">
      <w:pPr>
        <w:widowControl/>
        <w:numPr>
          <w:ilvl w:val="0"/>
          <w:numId w:val="33"/>
        </w:numPr>
        <w:spacing w:before="4"/>
        <w:rPr>
          <w:sz w:val="20"/>
          <w:szCs w:val="20"/>
        </w:rPr>
      </w:pPr>
      <w:r>
        <w:rPr>
          <w:sz w:val="20"/>
          <w:szCs w:val="20"/>
        </w:rPr>
        <w:t xml:space="preserve">Ympäristö- ja laatujohtamisjärjestelmien ympäristö-, terveys- ja turvallisuus- kysymykset </w:t>
      </w:r>
    </w:p>
    <w:p w:rsidR="008D7D17" w:rsidRPr="003C6D0D" w:rsidRDefault="008D7D17" w:rsidP="008D7D17">
      <w:pPr>
        <w:pStyle w:val="Heading3"/>
        <w:rPr>
          <w:sz w:val="20"/>
          <w:szCs w:val="20"/>
        </w:rPr>
      </w:pPr>
      <w:r w:rsidRPr="003C6D0D">
        <w:rPr>
          <w:sz w:val="20"/>
          <w:szCs w:val="20"/>
        </w:rPr>
        <w:t xml:space="preserve">Bioprosessitekniikka  </w:t>
      </w:r>
    </w:p>
    <w:p w:rsidR="008D7D17" w:rsidRDefault="008D7D17" w:rsidP="008D7D17">
      <w:pPr>
        <w:widowControl/>
        <w:numPr>
          <w:ilvl w:val="0"/>
          <w:numId w:val="42"/>
        </w:numPr>
        <w:spacing w:before="14"/>
        <w:rPr>
          <w:sz w:val="20"/>
          <w:szCs w:val="20"/>
        </w:rPr>
      </w:pPr>
      <w:r>
        <w:rPr>
          <w:sz w:val="20"/>
          <w:szCs w:val="20"/>
        </w:rPr>
        <w:t>Bioreaktoritekniikat, tuotteiden jälkikäsittelytekniikat sekä bioprosessien säätö- ja mittaustekniikat</w:t>
      </w:r>
    </w:p>
    <w:p w:rsidR="008D7D17" w:rsidRDefault="008D7D17" w:rsidP="008D7D17">
      <w:pPr>
        <w:pStyle w:val="Heading3"/>
        <w:rPr>
          <w:sz w:val="20"/>
          <w:szCs w:val="20"/>
        </w:rPr>
      </w:pPr>
      <w:r>
        <w:rPr>
          <w:sz w:val="20"/>
          <w:szCs w:val="20"/>
        </w:rPr>
        <w:t xml:space="preserve">Teollisuuden ympäristötekniikka </w:t>
      </w:r>
    </w:p>
    <w:p w:rsidR="008D7D17" w:rsidRDefault="008D7D17" w:rsidP="008D7D17">
      <w:pPr>
        <w:widowControl/>
        <w:numPr>
          <w:ilvl w:val="0"/>
          <w:numId w:val="34"/>
        </w:numPr>
        <w:spacing w:before="38"/>
        <w:rPr>
          <w:sz w:val="20"/>
          <w:szCs w:val="20"/>
        </w:rPr>
      </w:pPr>
      <w:r>
        <w:rPr>
          <w:sz w:val="20"/>
          <w:szCs w:val="20"/>
        </w:rPr>
        <w:t xml:space="preserve">Ympäristöystävällisten prosessien suunnittelu sekä tehtaan sisäisin että ulkoisin toimenpitein </w:t>
      </w:r>
    </w:p>
    <w:p w:rsidR="008D7D17" w:rsidRDefault="008D7D17" w:rsidP="008D7D17">
      <w:pPr>
        <w:widowControl/>
        <w:spacing w:before="14"/>
        <w:rPr>
          <w:sz w:val="20"/>
          <w:szCs w:val="20"/>
        </w:rPr>
      </w:pPr>
    </w:p>
    <w:p w:rsidR="008D7D17" w:rsidRPr="00F52257" w:rsidRDefault="008D7D17" w:rsidP="008D7D17">
      <w:pPr>
        <w:rPr>
          <w:b/>
          <w:bCs/>
        </w:rPr>
      </w:pPr>
    </w:p>
    <w:p w:rsidR="008D7D17" w:rsidRPr="00D9177B" w:rsidRDefault="00F52257" w:rsidP="008D7D17">
      <w:r>
        <w:rPr>
          <w:b/>
        </w:rPr>
        <w:t>Yhdyskuntatekniikka</w:t>
      </w:r>
    </w:p>
    <w:p w:rsidR="008D7D17" w:rsidRDefault="008D7D17" w:rsidP="008D7D17">
      <w:pPr>
        <w:rPr>
          <w:sz w:val="20"/>
          <w:szCs w:val="20"/>
        </w:rPr>
      </w:pPr>
    </w:p>
    <w:p w:rsidR="008D7D17" w:rsidRPr="00D9177B" w:rsidRDefault="008D7D17" w:rsidP="008D7D17">
      <w:r>
        <w:t>Pääainevaihtoehtoja tähän kategoriaan: (kaikkia ei tarvitse mainita)</w:t>
      </w:r>
    </w:p>
    <w:p w:rsidR="008D7D17" w:rsidRDefault="008D7D17" w:rsidP="008D7D17">
      <w:pPr>
        <w:pStyle w:val="Heading3"/>
        <w:rPr>
          <w:sz w:val="20"/>
          <w:szCs w:val="20"/>
        </w:rPr>
      </w:pPr>
      <w:r>
        <w:rPr>
          <w:sz w:val="20"/>
          <w:szCs w:val="20"/>
        </w:rPr>
        <w:t xml:space="preserve">Yhdyskuntarakentaminen </w:t>
      </w:r>
    </w:p>
    <w:p w:rsidR="008D7D17" w:rsidRDefault="008D7D17" w:rsidP="008D7D17">
      <w:pPr>
        <w:numPr>
          <w:ilvl w:val="0"/>
          <w:numId w:val="55"/>
        </w:numPr>
        <w:rPr>
          <w:sz w:val="20"/>
          <w:szCs w:val="20"/>
        </w:rPr>
      </w:pPr>
      <w:r>
        <w:rPr>
          <w:sz w:val="20"/>
          <w:szCs w:val="20"/>
        </w:rPr>
        <w:t xml:space="preserve">Kalliorakennus ja tien rakennusmateriaalit </w:t>
      </w:r>
    </w:p>
    <w:p w:rsidR="008D7D17" w:rsidRDefault="008D7D17" w:rsidP="008D7D17">
      <w:pPr>
        <w:numPr>
          <w:ilvl w:val="0"/>
          <w:numId w:val="55"/>
        </w:numPr>
        <w:rPr>
          <w:sz w:val="20"/>
          <w:szCs w:val="20"/>
        </w:rPr>
      </w:pPr>
      <w:r>
        <w:rPr>
          <w:sz w:val="20"/>
          <w:szCs w:val="20"/>
        </w:rPr>
        <w:t xml:space="preserve">Yhdyskunnan geotekniikka </w:t>
      </w:r>
    </w:p>
    <w:p w:rsidR="008D7D17" w:rsidRDefault="008D7D17" w:rsidP="008D7D17">
      <w:pPr>
        <w:numPr>
          <w:ilvl w:val="0"/>
          <w:numId w:val="55"/>
        </w:numPr>
        <w:rPr>
          <w:sz w:val="20"/>
          <w:szCs w:val="20"/>
        </w:rPr>
      </w:pPr>
      <w:r>
        <w:rPr>
          <w:sz w:val="20"/>
          <w:szCs w:val="20"/>
        </w:rPr>
        <w:t xml:space="preserve">Ympäristögeotekniikka </w:t>
      </w:r>
    </w:p>
    <w:p w:rsidR="008D7D17" w:rsidRDefault="008D7D17" w:rsidP="008D7D17">
      <w:pPr>
        <w:numPr>
          <w:ilvl w:val="0"/>
          <w:numId w:val="55"/>
        </w:numPr>
        <w:rPr>
          <w:sz w:val="20"/>
          <w:szCs w:val="20"/>
        </w:rPr>
      </w:pPr>
      <w:r>
        <w:rPr>
          <w:sz w:val="20"/>
          <w:szCs w:val="20"/>
        </w:rPr>
        <w:t xml:space="preserve">Maarakennustekniikka </w:t>
      </w:r>
    </w:p>
    <w:p w:rsidR="008D7D17" w:rsidRDefault="008D7D17" w:rsidP="008D7D17">
      <w:pPr>
        <w:numPr>
          <w:ilvl w:val="0"/>
          <w:numId w:val="54"/>
        </w:numPr>
        <w:rPr>
          <w:sz w:val="20"/>
          <w:szCs w:val="20"/>
        </w:rPr>
      </w:pPr>
      <w:r>
        <w:rPr>
          <w:sz w:val="20"/>
          <w:szCs w:val="20"/>
        </w:rPr>
        <w:t xml:space="preserve">Geologiset tutkimusmenetelmät </w:t>
      </w:r>
    </w:p>
    <w:p w:rsidR="008D7D17" w:rsidRDefault="008D7D17" w:rsidP="008D7D17">
      <w:pPr>
        <w:rPr>
          <w:sz w:val="20"/>
          <w:szCs w:val="20"/>
        </w:rPr>
      </w:pPr>
    </w:p>
    <w:p w:rsidR="008D7D17" w:rsidRDefault="008D7D17" w:rsidP="008D7D17">
      <w:pPr>
        <w:rPr>
          <w:sz w:val="20"/>
          <w:szCs w:val="20"/>
        </w:rPr>
      </w:pPr>
      <w:r w:rsidRPr="00C21A84">
        <w:rPr>
          <w:sz w:val="20"/>
          <w:szCs w:val="20"/>
        </w:rPr>
        <w:t xml:space="preserve">Pohjarakennus ja maamekaniikka </w:t>
      </w:r>
    </w:p>
    <w:p w:rsidR="008D7D17" w:rsidRPr="00C21A84" w:rsidRDefault="008D7D17" w:rsidP="008D7D17">
      <w:pPr>
        <w:rPr>
          <w:b/>
          <w:bCs/>
          <w:sz w:val="20"/>
          <w:szCs w:val="20"/>
        </w:rPr>
      </w:pPr>
    </w:p>
    <w:p w:rsidR="008D7D17" w:rsidRDefault="008D7D17" w:rsidP="008D7D17">
      <w:pPr>
        <w:rPr>
          <w:sz w:val="20"/>
          <w:szCs w:val="20"/>
        </w:rPr>
      </w:pPr>
    </w:p>
    <w:p w:rsidR="00F52257" w:rsidRDefault="00F52257" w:rsidP="008D7D17">
      <w:pPr>
        <w:rPr>
          <w:sz w:val="20"/>
          <w:szCs w:val="20"/>
        </w:rPr>
      </w:pPr>
    </w:p>
    <w:p w:rsidR="00F52257" w:rsidRDefault="00F52257" w:rsidP="008D7D17">
      <w:pPr>
        <w:rPr>
          <w:sz w:val="20"/>
          <w:szCs w:val="20"/>
        </w:rPr>
      </w:pPr>
    </w:p>
    <w:p w:rsidR="00F52257" w:rsidRPr="00AD0658" w:rsidRDefault="00F52257" w:rsidP="008D7D17">
      <w:pPr>
        <w:rPr>
          <w:b/>
          <w:bCs/>
        </w:rPr>
      </w:pPr>
    </w:p>
    <w:p w:rsidR="008D7D17" w:rsidRDefault="008D7D17" w:rsidP="008D7D17">
      <w:pPr>
        <w:rPr>
          <w:b/>
          <w:bCs/>
        </w:rPr>
      </w:pPr>
      <w:r w:rsidRPr="00C21A84">
        <w:rPr>
          <w:b/>
          <w:bCs/>
        </w:rPr>
        <w:t>Vesitekniikkaa:</w:t>
      </w:r>
    </w:p>
    <w:p w:rsidR="008D7D17" w:rsidRPr="00D9177B" w:rsidRDefault="008D7D17" w:rsidP="008D7D17">
      <w:r w:rsidRPr="00D9177B">
        <w:t xml:space="preserve">Vesitekniikkaa </w:t>
      </w:r>
      <w:r>
        <w:t>viedään jatkuvasti ulkomai</w:t>
      </w:r>
      <w:r w:rsidR="00A45433">
        <w:t>l</w:t>
      </w:r>
      <w:r>
        <w:t>le esim. erilaisten kehitysapuprojektien välityksellä. Pääainevaihtoehtoja tähän kategoriaan: (kaikkia ei tarvitse mainita)</w:t>
      </w:r>
    </w:p>
    <w:p w:rsidR="008D7D17" w:rsidRPr="00D9177B" w:rsidRDefault="008D7D17" w:rsidP="008D7D17"/>
    <w:p w:rsidR="008D7D17" w:rsidRPr="00C21A84" w:rsidRDefault="008D7D17" w:rsidP="008D7D17">
      <w:pPr>
        <w:rPr>
          <w:b/>
          <w:bCs/>
        </w:rPr>
      </w:pPr>
      <w:r>
        <w:rPr>
          <w:sz w:val="20"/>
          <w:szCs w:val="20"/>
        </w:rPr>
        <w:t xml:space="preserve">Vesitekniikka </w:t>
      </w:r>
    </w:p>
    <w:p w:rsidR="008D7D17" w:rsidRDefault="008D7D17" w:rsidP="008D7D17">
      <w:pPr>
        <w:widowControl/>
        <w:numPr>
          <w:ilvl w:val="0"/>
          <w:numId w:val="32"/>
        </w:numPr>
        <w:spacing w:before="28"/>
        <w:rPr>
          <w:sz w:val="20"/>
          <w:szCs w:val="20"/>
        </w:rPr>
      </w:pPr>
      <w:r>
        <w:rPr>
          <w:sz w:val="20"/>
          <w:szCs w:val="20"/>
        </w:rPr>
        <w:t>Luonnon omat ja manipuloidut vesiprosessit</w:t>
      </w:r>
    </w:p>
    <w:p w:rsidR="008D7D17" w:rsidRDefault="008D7D17" w:rsidP="008D7D17">
      <w:pPr>
        <w:widowControl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>Pinta- ja pohjavedet</w:t>
      </w:r>
    </w:p>
    <w:p w:rsidR="008D7D17" w:rsidRDefault="008D7D17" w:rsidP="008D7D17">
      <w:pPr>
        <w:widowControl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 xml:space="preserve">Vesiensuojelu ja säännöstely, tulvasuojelu ja -torjunta </w:t>
      </w:r>
    </w:p>
    <w:p w:rsidR="008D7D17" w:rsidRDefault="008D7D17" w:rsidP="008D7D17">
      <w:pPr>
        <w:widowControl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 xml:space="preserve">Rakennettujen alueiden maaperän kosteuden hallinta ja salaojitus </w:t>
      </w:r>
    </w:p>
    <w:p w:rsidR="008D7D17" w:rsidRDefault="008D7D17" w:rsidP="008D7D17">
      <w:pPr>
        <w:widowControl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>Yhdyskuntien ja teollisuuden vesihuoltotekniikka</w:t>
      </w:r>
    </w:p>
    <w:p w:rsidR="008D7D17" w:rsidRDefault="008D7D17" w:rsidP="008D7D17">
      <w:pPr>
        <w:widowControl/>
        <w:rPr>
          <w:sz w:val="20"/>
          <w:szCs w:val="20"/>
        </w:rPr>
      </w:pPr>
    </w:p>
    <w:p w:rsidR="008D7D17" w:rsidRPr="00C21A84" w:rsidRDefault="008D7D17" w:rsidP="008D7D17">
      <w:pPr>
        <w:rPr>
          <w:b/>
          <w:bCs/>
        </w:rPr>
      </w:pPr>
      <w:r>
        <w:rPr>
          <w:sz w:val="20"/>
          <w:szCs w:val="20"/>
        </w:rPr>
        <w:t xml:space="preserve">Vesitalous </w:t>
      </w:r>
    </w:p>
    <w:p w:rsidR="008D7D17" w:rsidRDefault="008D7D17" w:rsidP="008D7D17">
      <w:pPr>
        <w:widowControl/>
        <w:numPr>
          <w:ilvl w:val="0"/>
          <w:numId w:val="47"/>
        </w:numPr>
        <w:rPr>
          <w:sz w:val="20"/>
          <w:szCs w:val="20"/>
        </w:rPr>
      </w:pPr>
      <w:r>
        <w:rPr>
          <w:sz w:val="20"/>
          <w:szCs w:val="20"/>
        </w:rPr>
        <w:t xml:space="preserve">Vesivarojen (luonnonvesien) määrään ja laatuun liittyvät kysymykset </w:t>
      </w:r>
    </w:p>
    <w:p w:rsidR="008D7D17" w:rsidRDefault="008D7D17" w:rsidP="008D7D17">
      <w:pPr>
        <w:widowControl/>
        <w:numPr>
          <w:ilvl w:val="0"/>
          <w:numId w:val="47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Vesistöhankkeiden vaikutusten arviointi </w:t>
      </w:r>
    </w:p>
    <w:p w:rsidR="008D7D17" w:rsidRDefault="008D7D17" w:rsidP="008D7D17">
      <w:pPr>
        <w:pStyle w:val="Heading3"/>
        <w:rPr>
          <w:sz w:val="20"/>
          <w:szCs w:val="20"/>
        </w:rPr>
      </w:pPr>
      <w:r>
        <w:rPr>
          <w:sz w:val="20"/>
          <w:szCs w:val="20"/>
        </w:rPr>
        <w:t xml:space="preserve">Vesirakennus </w:t>
      </w:r>
    </w:p>
    <w:p w:rsidR="008D7D17" w:rsidRDefault="008D7D17" w:rsidP="008D7D17">
      <w:pPr>
        <w:widowControl/>
        <w:numPr>
          <w:ilvl w:val="0"/>
          <w:numId w:val="30"/>
        </w:numPr>
        <w:rPr>
          <w:sz w:val="20"/>
          <w:szCs w:val="20"/>
        </w:rPr>
      </w:pPr>
      <w:r>
        <w:rPr>
          <w:sz w:val="20"/>
          <w:szCs w:val="20"/>
        </w:rPr>
        <w:t xml:space="preserve">Vesirakenteiden ( esim. padot) suunnittelu </w:t>
      </w:r>
    </w:p>
    <w:p w:rsidR="008D7D17" w:rsidRDefault="008D7D17" w:rsidP="008D7D17">
      <w:pPr>
        <w:widowControl/>
        <w:numPr>
          <w:ilvl w:val="0"/>
          <w:numId w:val="30"/>
        </w:numPr>
        <w:spacing w:before="38"/>
        <w:rPr>
          <w:sz w:val="20"/>
          <w:szCs w:val="20"/>
        </w:rPr>
      </w:pPr>
      <w:r>
        <w:rPr>
          <w:sz w:val="20"/>
          <w:szCs w:val="20"/>
        </w:rPr>
        <w:t xml:space="preserve">Luonnonmukainen vesirakentaminen, esim. jokiuomien palauttaminen ennalleen </w:t>
      </w:r>
    </w:p>
    <w:p w:rsidR="008D7D17" w:rsidRDefault="008D7D17" w:rsidP="008D7D17">
      <w:pPr>
        <w:pStyle w:val="Heading3"/>
        <w:rPr>
          <w:sz w:val="20"/>
          <w:szCs w:val="20"/>
        </w:rPr>
      </w:pPr>
      <w:r>
        <w:rPr>
          <w:sz w:val="20"/>
          <w:szCs w:val="20"/>
        </w:rPr>
        <w:t xml:space="preserve">Vesihuoltotekniikka </w:t>
      </w:r>
    </w:p>
    <w:p w:rsidR="008D7D17" w:rsidRDefault="008D7D17" w:rsidP="008D7D17">
      <w:pPr>
        <w:widowControl/>
        <w:numPr>
          <w:ilvl w:val="0"/>
          <w:numId w:val="31"/>
        </w:numPr>
        <w:spacing w:before="24"/>
        <w:rPr>
          <w:sz w:val="20"/>
          <w:szCs w:val="20"/>
        </w:rPr>
      </w:pPr>
      <w:r>
        <w:rPr>
          <w:sz w:val="20"/>
          <w:szCs w:val="20"/>
        </w:rPr>
        <w:t xml:space="preserve">Vesikemia ja vesimikrobiologia </w:t>
      </w:r>
    </w:p>
    <w:p w:rsidR="008D7D17" w:rsidRDefault="008D7D17" w:rsidP="008D7D17">
      <w:pPr>
        <w:widowControl/>
        <w:numPr>
          <w:ilvl w:val="0"/>
          <w:numId w:val="31"/>
        </w:numPr>
        <w:spacing w:before="38"/>
        <w:rPr>
          <w:sz w:val="20"/>
          <w:szCs w:val="20"/>
        </w:rPr>
      </w:pPr>
      <w:r>
        <w:rPr>
          <w:sz w:val="20"/>
          <w:szCs w:val="20"/>
        </w:rPr>
        <w:t xml:space="preserve">Veden ja viemäriveden käsittely (niihin liittyvät laitokset ja verkostot) </w:t>
      </w:r>
    </w:p>
    <w:p w:rsidR="008D7D17" w:rsidRPr="00F020BF" w:rsidRDefault="008D7D17" w:rsidP="008D7D17">
      <w:pPr>
        <w:widowControl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>M</w:t>
      </w:r>
      <w:r w:rsidRPr="00F020BF">
        <w:rPr>
          <w:sz w:val="20"/>
          <w:szCs w:val="20"/>
        </w:rPr>
        <w:t xml:space="preserve">aaperän suojelu ja kunnostus </w:t>
      </w:r>
    </w:p>
    <w:p w:rsidR="008D7D17" w:rsidRPr="008D7D17" w:rsidRDefault="008D7D17" w:rsidP="008D7D17">
      <w:pPr>
        <w:widowControl/>
        <w:spacing w:before="4"/>
        <w:rPr>
          <w:sz w:val="20"/>
          <w:szCs w:val="20"/>
        </w:rPr>
      </w:pPr>
    </w:p>
    <w:p w:rsidR="003F300C" w:rsidRPr="008D7D17" w:rsidRDefault="003F300C" w:rsidP="008D7D17">
      <w:pPr>
        <w:widowControl/>
        <w:rPr>
          <w:sz w:val="20"/>
          <w:szCs w:val="20"/>
        </w:rPr>
      </w:pPr>
    </w:p>
    <w:p w:rsidR="00F52257" w:rsidRDefault="00F52257" w:rsidP="00F52257">
      <w:pPr>
        <w:rPr>
          <w:b/>
          <w:bCs/>
        </w:rPr>
      </w:pPr>
      <w:r w:rsidRPr="00AD0658">
        <w:rPr>
          <w:b/>
          <w:bCs/>
        </w:rPr>
        <w:t>Kansainvälisy</w:t>
      </w:r>
      <w:r>
        <w:rPr>
          <w:b/>
          <w:bCs/>
        </w:rPr>
        <w:t xml:space="preserve">ys liittyy molempiin aloihin! </w:t>
      </w:r>
    </w:p>
    <w:p w:rsidR="00F52257" w:rsidRDefault="00F52257" w:rsidP="00F52257">
      <w:r>
        <w:t>KAIKISSA RAKENNUSALAN KORKEAKOULUISSA HYVÄT MAHDOLLISUUDET SUORITTAA OPINTOJA TAI TYÖHARJOITTELU ULKOMAILLA! Usein opiskelussa ”kansainvälistä meininkiä.” Mahdollisuus, jota ei kannata käyttää jättämättä!</w:t>
      </w:r>
    </w:p>
    <w:p w:rsidR="00F52257" w:rsidRPr="003E5BFC" w:rsidRDefault="00F52257" w:rsidP="00F52257"/>
    <w:p w:rsidR="00F52257" w:rsidRDefault="00F52257" w:rsidP="00F52257">
      <w:pPr>
        <w:numPr>
          <w:ilvl w:val="0"/>
          <w:numId w:val="44"/>
        </w:numPr>
        <w:rPr>
          <w:sz w:val="20"/>
          <w:szCs w:val="20"/>
        </w:rPr>
      </w:pPr>
      <w:r>
        <w:rPr>
          <w:sz w:val="20"/>
          <w:szCs w:val="20"/>
        </w:rPr>
        <w:t xml:space="preserve">Opinnot ulkomaisessa korkeakoulussa (yleensä </w:t>
      </w:r>
      <w:r>
        <w:rPr>
          <w:i/>
          <w:iCs/>
          <w:sz w:val="20"/>
          <w:szCs w:val="20"/>
        </w:rPr>
        <w:t xml:space="preserve">0,5 </w:t>
      </w:r>
      <w:r>
        <w:rPr>
          <w:sz w:val="20"/>
          <w:szCs w:val="20"/>
        </w:rPr>
        <w:t xml:space="preserve">-1 lukuvuotta), korkeakoulu välittää opiskelupaikkoja sekä tarjoaa lähtijöille vaihto-opiskelustipendejä </w:t>
      </w:r>
    </w:p>
    <w:p w:rsidR="00F52257" w:rsidRDefault="00F52257" w:rsidP="00F52257">
      <w:pPr>
        <w:widowControl/>
        <w:numPr>
          <w:ilvl w:val="0"/>
          <w:numId w:val="18"/>
        </w:numPr>
        <w:spacing w:before="14"/>
        <w:rPr>
          <w:sz w:val="20"/>
          <w:szCs w:val="20"/>
        </w:rPr>
      </w:pPr>
      <w:r>
        <w:rPr>
          <w:sz w:val="20"/>
          <w:szCs w:val="20"/>
        </w:rPr>
        <w:t xml:space="preserve">Työharjoittelu ulkomailla (myös työympäristöharjoittelu mahdollista suorittaa ulkomailla, useimmiten kuitenkin lähdetään ammattiharjoitteluun) </w:t>
      </w:r>
    </w:p>
    <w:p w:rsidR="00F52257" w:rsidRDefault="00F52257" w:rsidP="00F52257">
      <w:pPr>
        <w:widowControl/>
        <w:numPr>
          <w:ilvl w:val="0"/>
          <w:numId w:val="18"/>
        </w:numPr>
        <w:spacing w:before="43"/>
        <w:rPr>
          <w:sz w:val="20"/>
          <w:szCs w:val="20"/>
        </w:rPr>
      </w:pPr>
      <w:r>
        <w:rPr>
          <w:sz w:val="20"/>
          <w:szCs w:val="20"/>
        </w:rPr>
        <w:t xml:space="preserve">Omassa korkeakoulussa opiskelevat ulkomaiset opiskelijat </w:t>
      </w:r>
    </w:p>
    <w:p w:rsidR="00F52257" w:rsidRDefault="00F52257" w:rsidP="00F52257">
      <w:pPr>
        <w:widowControl/>
        <w:numPr>
          <w:ilvl w:val="0"/>
          <w:numId w:val="18"/>
        </w:numPr>
        <w:spacing w:before="19"/>
        <w:rPr>
          <w:sz w:val="20"/>
          <w:szCs w:val="20"/>
        </w:rPr>
      </w:pPr>
      <w:r>
        <w:rPr>
          <w:sz w:val="20"/>
          <w:szCs w:val="20"/>
        </w:rPr>
        <w:t xml:space="preserve">Omassa korkeakoulussa vierailevat ulkomaiset luennoitsijat ja vieraskielinen kurssimateriaali </w:t>
      </w:r>
    </w:p>
    <w:p w:rsidR="00F52257" w:rsidRDefault="00F52257" w:rsidP="00F52257">
      <w:pPr>
        <w:widowControl/>
        <w:numPr>
          <w:ilvl w:val="0"/>
          <w:numId w:val="18"/>
        </w:numPr>
        <w:spacing w:before="14"/>
        <w:rPr>
          <w:sz w:val="20"/>
          <w:szCs w:val="20"/>
        </w:rPr>
      </w:pPr>
      <w:r>
        <w:rPr>
          <w:sz w:val="20"/>
          <w:szCs w:val="20"/>
        </w:rPr>
        <w:t>Ulkomaille suuntautuvat excursiot</w:t>
      </w:r>
    </w:p>
    <w:p w:rsidR="00D9177B" w:rsidRDefault="00D9177B" w:rsidP="00D9177B">
      <w:pPr>
        <w:widowControl/>
        <w:rPr>
          <w:sz w:val="20"/>
          <w:szCs w:val="20"/>
        </w:rPr>
      </w:pPr>
    </w:p>
    <w:p w:rsidR="00F52257" w:rsidRPr="00D9177B" w:rsidRDefault="00F52257" w:rsidP="00D9177B">
      <w:pPr>
        <w:widowControl/>
        <w:rPr>
          <w:sz w:val="20"/>
          <w:szCs w:val="20"/>
        </w:rPr>
      </w:pPr>
      <w:r>
        <w:rPr>
          <w:sz w:val="20"/>
          <w:szCs w:val="20"/>
        </w:rPr>
        <w:t>Voit myös päätyä erilaisiin työtehtäviin ulkomaille valmistuttuasi..</w:t>
      </w:r>
    </w:p>
    <w:p w:rsidR="004674F8" w:rsidRDefault="004674F8" w:rsidP="004674F8">
      <w:pPr>
        <w:widowControl/>
        <w:spacing w:before="4"/>
        <w:rPr>
          <w:sz w:val="20"/>
          <w:szCs w:val="20"/>
        </w:rPr>
      </w:pPr>
    </w:p>
    <w:p w:rsidR="004674F8" w:rsidRPr="003F300C" w:rsidRDefault="004674F8" w:rsidP="004674F8">
      <w:pPr>
        <w:widowControl/>
        <w:spacing w:before="4"/>
        <w:rPr>
          <w:sz w:val="20"/>
          <w:szCs w:val="20"/>
        </w:rPr>
      </w:pPr>
    </w:p>
    <w:p w:rsidR="003F300C" w:rsidRDefault="003F300C" w:rsidP="000B0CF5">
      <w:pPr>
        <w:pStyle w:val="Heading1"/>
      </w:pPr>
      <w:r>
        <w:t>K</w:t>
      </w:r>
      <w:r w:rsidR="000B0CF5">
        <w:t>alvo</w:t>
      </w:r>
      <w:r w:rsidR="00887727">
        <w:t xml:space="preserve"> 6 – “Opiskelu</w:t>
      </w:r>
      <w:r w:rsidR="000B0CF5">
        <w:t>”</w:t>
      </w:r>
    </w:p>
    <w:p w:rsidR="00D9177B" w:rsidRDefault="00D9177B" w:rsidP="00D9177B">
      <w:pPr>
        <w:pStyle w:val="Heading3"/>
        <w:rPr>
          <w:sz w:val="20"/>
          <w:szCs w:val="20"/>
        </w:rPr>
      </w:pPr>
      <w:r>
        <w:rPr>
          <w:sz w:val="20"/>
          <w:szCs w:val="20"/>
        </w:rPr>
        <w:t xml:space="preserve">LABORATORIOTYÖT </w:t>
      </w:r>
    </w:p>
    <w:p w:rsidR="00D9177B" w:rsidRDefault="00D9177B" w:rsidP="00D9177B">
      <w:pPr>
        <w:widowControl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Kokeillaan itse tai demonstraatioiden avulla teorioiden paikkaansapitävyyttä ja tutustutaan käytössä oleviin laitteistoihin </w:t>
      </w:r>
    </w:p>
    <w:p w:rsidR="00D9177B" w:rsidRDefault="00D9177B" w:rsidP="00D9177B">
      <w:pPr>
        <w:widowControl/>
        <w:numPr>
          <w:ilvl w:val="0"/>
          <w:numId w:val="11"/>
        </w:numPr>
        <w:spacing w:before="24"/>
        <w:rPr>
          <w:sz w:val="20"/>
          <w:szCs w:val="20"/>
        </w:rPr>
      </w:pPr>
      <w:r>
        <w:rPr>
          <w:sz w:val="20"/>
          <w:szCs w:val="20"/>
        </w:rPr>
        <w:t xml:space="preserve">Kun kokeet on suoritettu, tehdään yleensä työselostus: saatuja arvoja hyväksi käyttäen lasketaan tunnuslukuja, piirretään käyriä, selostetaan suoritetut toimet sekä saatujen tulosten ja teorian yhtenevyys - usein ryhmätyönä </w:t>
      </w:r>
    </w:p>
    <w:p w:rsidR="003F300C" w:rsidRDefault="003F300C" w:rsidP="003F300C">
      <w:pPr>
        <w:pStyle w:val="Heading3"/>
        <w:rPr>
          <w:sz w:val="20"/>
          <w:szCs w:val="20"/>
        </w:rPr>
      </w:pPr>
      <w:r>
        <w:rPr>
          <w:sz w:val="20"/>
          <w:szCs w:val="20"/>
        </w:rPr>
        <w:t xml:space="preserve">LUENNOT </w:t>
      </w:r>
    </w:p>
    <w:p w:rsidR="003F300C" w:rsidRDefault="003F300C" w:rsidP="003F300C">
      <w:pPr>
        <w:widowControl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Pitää professori tai joku muu opetushenkilökuntaan kuuluva </w:t>
      </w:r>
    </w:p>
    <w:p w:rsidR="003F300C" w:rsidRDefault="003F300C" w:rsidP="003F300C">
      <w:pPr>
        <w:widowControl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Yleensä 2-3 tuntia kerrallaan (45 min + vartin tauko välissä) </w:t>
      </w:r>
    </w:p>
    <w:p w:rsidR="003F300C" w:rsidRDefault="003F300C" w:rsidP="003F300C">
      <w:pPr>
        <w:widowControl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Käydään läpi teoriaa, jota yleensä tarvitaan jatkossa laskuissa tai muissa harjoituksissa </w:t>
      </w:r>
    </w:p>
    <w:p w:rsidR="003F300C" w:rsidRDefault="003F300C" w:rsidP="003F300C">
      <w:pPr>
        <w:widowControl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Eivät yleensä ole pakollisia (tosin jotkut kurssit voi suorittaa luentoläsnäoloilla) </w:t>
      </w:r>
    </w:p>
    <w:p w:rsidR="003F300C" w:rsidRDefault="003F300C" w:rsidP="003F300C">
      <w:pPr>
        <w:pStyle w:val="Heading3"/>
        <w:rPr>
          <w:sz w:val="20"/>
          <w:szCs w:val="20"/>
        </w:rPr>
      </w:pPr>
      <w:r>
        <w:rPr>
          <w:sz w:val="20"/>
          <w:szCs w:val="20"/>
        </w:rPr>
        <w:t xml:space="preserve">HARJOITUSTYÖT </w:t>
      </w:r>
    </w:p>
    <w:p w:rsidR="003F300C" w:rsidRDefault="003F300C" w:rsidP="003F300C">
      <w:pPr>
        <w:widowControl/>
        <w:numPr>
          <w:ilvl w:val="0"/>
          <w:numId w:val="10"/>
        </w:numPr>
        <w:spacing w:before="9"/>
        <w:rPr>
          <w:sz w:val="20"/>
          <w:szCs w:val="20"/>
        </w:rPr>
      </w:pPr>
      <w:r>
        <w:rPr>
          <w:sz w:val="20"/>
          <w:szCs w:val="20"/>
        </w:rPr>
        <w:t xml:space="preserve">Moneen kurssiin sisältyy laajempi suunnitteluharjoitus </w:t>
      </w:r>
    </w:p>
    <w:p w:rsidR="003F300C" w:rsidRDefault="003F300C" w:rsidP="003F300C">
      <w:pPr>
        <w:widowControl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Tekemiseen annetaan aikaa usein useampia kuukausia - siihen on myös varattava aikaa </w:t>
      </w:r>
    </w:p>
    <w:p w:rsidR="003F300C" w:rsidRDefault="003F300C" w:rsidP="003F300C">
      <w:pPr>
        <w:pStyle w:val="Heading3"/>
        <w:rPr>
          <w:sz w:val="20"/>
          <w:szCs w:val="20"/>
        </w:rPr>
      </w:pPr>
      <w:r>
        <w:rPr>
          <w:sz w:val="20"/>
          <w:szCs w:val="20"/>
        </w:rPr>
        <w:t xml:space="preserve">SEMINAARIT </w:t>
      </w:r>
    </w:p>
    <w:p w:rsidR="003F300C" w:rsidRDefault="003F300C" w:rsidP="003F300C">
      <w:pPr>
        <w:widowControl/>
        <w:numPr>
          <w:ilvl w:val="0"/>
          <w:numId w:val="12"/>
        </w:numPr>
        <w:spacing w:before="9"/>
        <w:rPr>
          <w:sz w:val="20"/>
          <w:szCs w:val="20"/>
        </w:rPr>
      </w:pPr>
      <w:r>
        <w:rPr>
          <w:sz w:val="20"/>
          <w:szCs w:val="20"/>
        </w:rPr>
        <w:t xml:space="preserve">Kurssin aihepiirin mukaan kukin pitää luennon valitsemastaan teemasta. </w:t>
      </w:r>
    </w:p>
    <w:p w:rsidR="003F300C" w:rsidRDefault="003F300C" w:rsidP="003F300C">
      <w:pPr>
        <w:pStyle w:val="Heading3"/>
        <w:rPr>
          <w:sz w:val="20"/>
          <w:szCs w:val="20"/>
        </w:rPr>
      </w:pPr>
      <w:r>
        <w:rPr>
          <w:sz w:val="20"/>
          <w:szCs w:val="20"/>
        </w:rPr>
        <w:t xml:space="preserve">LASKUHARJOITUKSET </w:t>
      </w:r>
    </w:p>
    <w:p w:rsidR="003F300C" w:rsidRDefault="003F300C" w:rsidP="003F300C">
      <w:pPr>
        <w:widowControl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 xml:space="preserve">Sovelletaan luennoilla opittua teoriaa laskuissa </w:t>
      </w:r>
    </w:p>
    <w:p w:rsidR="003F300C" w:rsidRDefault="003F300C" w:rsidP="003F300C">
      <w:pPr>
        <w:widowControl/>
        <w:numPr>
          <w:ilvl w:val="0"/>
          <w:numId w:val="13"/>
        </w:numPr>
        <w:spacing w:before="62"/>
        <w:rPr>
          <w:sz w:val="20"/>
          <w:szCs w:val="20"/>
        </w:rPr>
      </w:pPr>
      <w:r>
        <w:rPr>
          <w:sz w:val="20"/>
          <w:szCs w:val="20"/>
        </w:rPr>
        <w:t xml:space="preserve">Pääosassa kursseista on laskuharjoituksia kerran tai useammin viikossa. Usein pakollisia + pitää palauttaa tarkastettavaksi </w:t>
      </w:r>
    </w:p>
    <w:p w:rsidR="003F300C" w:rsidRDefault="003F300C" w:rsidP="003F300C">
      <w:pPr>
        <w:widowControl/>
        <w:numPr>
          <w:ilvl w:val="0"/>
          <w:numId w:val="13"/>
        </w:numPr>
        <w:spacing w:before="24"/>
        <w:rPr>
          <w:sz w:val="20"/>
          <w:szCs w:val="20"/>
        </w:rPr>
      </w:pPr>
      <w:r>
        <w:rPr>
          <w:sz w:val="20"/>
          <w:szCs w:val="20"/>
        </w:rPr>
        <w:t xml:space="preserve">Voivat vaikuttaa sellaisenaan kurssiarvosanaan tai esim. antavat tentissä hyvityspisteitä </w:t>
      </w:r>
    </w:p>
    <w:p w:rsidR="003F300C" w:rsidRDefault="003F300C" w:rsidP="003F300C">
      <w:pPr>
        <w:pStyle w:val="Heading3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TYÖHARJOITTELU </w:t>
      </w:r>
    </w:p>
    <w:p w:rsidR="003F300C" w:rsidRDefault="003F300C" w:rsidP="003F300C">
      <w:pPr>
        <w:widowControl/>
        <w:numPr>
          <w:ilvl w:val="0"/>
          <w:numId w:val="14"/>
        </w:numPr>
        <w:spacing w:before="19"/>
        <w:rPr>
          <w:sz w:val="20"/>
          <w:szCs w:val="20"/>
        </w:rPr>
      </w:pPr>
      <w:r>
        <w:rPr>
          <w:sz w:val="20"/>
          <w:szCs w:val="20"/>
        </w:rPr>
        <w:t>Työympäristöharjoittelu -&gt; ruohonjuurita</w:t>
      </w:r>
      <w:r w:rsidR="00C910D8">
        <w:rPr>
          <w:sz w:val="20"/>
          <w:szCs w:val="20"/>
        </w:rPr>
        <w:t>son rakentamista työmaalla (3 op</w:t>
      </w:r>
      <w:r>
        <w:rPr>
          <w:sz w:val="20"/>
          <w:szCs w:val="20"/>
        </w:rPr>
        <w:t xml:space="preserve">), yleensä kesätöissä </w:t>
      </w:r>
    </w:p>
    <w:p w:rsidR="003F300C" w:rsidRDefault="003F300C" w:rsidP="003F300C">
      <w:pPr>
        <w:widowControl/>
        <w:numPr>
          <w:ilvl w:val="0"/>
          <w:numId w:val="14"/>
        </w:numPr>
        <w:spacing w:before="14"/>
        <w:rPr>
          <w:sz w:val="20"/>
          <w:szCs w:val="20"/>
        </w:rPr>
      </w:pPr>
      <w:r>
        <w:rPr>
          <w:sz w:val="20"/>
          <w:szCs w:val="20"/>
        </w:rPr>
        <w:t xml:space="preserve">Ammattiharjoittelu vapaaehtoista -&gt; vaativampia oman alan töitä </w:t>
      </w:r>
    </w:p>
    <w:p w:rsidR="003F300C" w:rsidRDefault="003F300C" w:rsidP="003F300C">
      <w:pPr>
        <w:widowControl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Joissain kursseissa kenttäharjoituksia -&gt; opiskelijat totutetaan erilaisten mittauslaitteiden ja -menetelmien käyttöön</w:t>
      </w:r>
    </w:p>
    <w:p w:rsidR="003F300C" w:rsidRDefault="003F300C" w:rsidP="003F300C">
      <w:pPr>
        <w:pStyle w:val="Heading3"/>
        <w:rPr>
          <w:sz w:val="20"/>
          <w:szCs w:val="20"/>
        </w:rPr>
      </w:pPr>
      <w:r>
        <w:rPr>
          <w:sz w:val="20"/>
          <w:szCs w:val="20"/>
        </w:rPr>
        <w:t xml:space="preserve">EXCURSIOT </w:t>
      </w:r>
    </w:p>
    <w:p w:rsidR="003F300C" w:rsidRDefault="003F300C" w:rsidP="003F300C">
      <w:pPr>
        <w:widowControl/>
        <w:numPr>
          <w:ilvl w:val="0"/>
          <w:numId w:val="53"/>
        </w:numPr>
        <w:rPr>
          <w:sz w:val="20"/>
          <w:szCs w:val="20"/>
        </w:rPr>
      </w:pPr>
      <w:r>
        <w:rPr>
          <w:sz w:val="20"/>
          <w:szCs w:val="20"/>
        </w:rPr>
        <w:t>Vierailut rakennuskohteissa tai -alan yrityksissä, kotimaassa tai ulkomailla</w:t>
      </w:r>
    </w:p>
    <w:p w:rsidR="003F300C" w:rsidRDefault="003F300C" w:rsidP="003F300C">
      <w:pPr>
        <w:widowControl/>
        <w:numPr>
          <w:ilvl w:val="0"/>
          <w:numId w:val="53"/>
        </w:numPr>
        <w:rPr>
          <w:sz w:val="20"/>
          <w:szCs w:val="20"/>
        </w:rPr>
      </w:pPr>
      <w:r>
        <w:rPr>
          <w:sz w:val="20"/>
          <w:szCs w:val="20"/>
        </w:rPr>
        <w:t xml:space="preserve">Excuilla havaitaan, miten korkeakoulussa opittuja asioita käytännössä toteutetaan yrityksissä -&gt; opinnoilla on merkitystä </w:t>
      </w:r>
    </w:p>
    <w:p w:rsidR="003F300C" w:rsidRDefault="003F300C" w:rsidP="003F300C">
      <w:pPr>
        <w:widowControl/>
        <w:numPr>
          <w:ilvl w:val="0"/>
          <w:numId w:val="15"/>
        </w:numPr>
        <w:spacing w:before="14"/>
        <w:rPr>
          <w:sz w:val="20"/>
          <w:szCs w:val="20"/>
        </w:rPr>
      </w:pPr>
      <w:r>
        <w:rPr>
          <w:sz w:val="20"/>
          <w:szCs w:val="20"/>
        </w:rPr>
        <w:t xml:space="preserve">Lisäävät tietoa ja voivat poikia myös tulevaisuudessa esim. diplomi- tai pysyvän työpaikan </w:t>
      </w:r>
    </w:p>
    <w:p w:rsidR="003F300C" w:rsidRDefault="003F300C" w:rsidP="003F300C">
      <w:pPr>
        <w:pStyle w:val="Heading3"/>
        <w:rPr>
          <w:sz w:val="20"/>
          <w:szCs w:val="20"/>
        </w:rPr>
      </w:pPr>
      <w:r>
        <w:rPr>
          <w:sz w:val="20"/>
          <w:szCs w:val="20"/>
        </w:rPr>
        <w:t>TENTIT</w:t>
      </w:r>
    </w:p>
    <w:p w:rsidR="003F300C" w:rsidRDefault="003F300C" w:rsidP="003F300C">
      <w:pPr>
        <w:rPr>
          <w:sz w:val="20"/>
          <w:szCs w:val="20"/>
        </w:rPr>
      </w:pPr>
      <w:r>
        <w:rPr>
          <w:sz w:val="20"/>
          <w:szCs w:val="20"/>
        </w:rPr>
        <w:t xml:space="preserve"> (Ei lue kalvolla, mutta muista silti kertoa) </w:t>
      </w:r>
    </w:p>
    <w:p w:rsidR="003F300C" w:rsidRDefault="003F300C" w:rsidP="003F300C">
      <w:pPr>
        <w:widowControl/>
        <w:numPr>
          <w:ilvl w:val="0"/>
          <w:numId w:val="16"/>
        </w:numPr>
        <w:spacing w:before="28"/>
        <w:rPr>
          <w:sz w:val="20"/>
          <w:szCs w:val="20"/>
        </w:rPr>
      </w:pPr>
      <w:r>
        <w:rPr>
          <w:sz w:val="20"/>
          <w:szCs w:val="20"/>
        </w:rPr>
        <w:t xml:space="preserve">Lähes kaikissa kursseissa asian sisäistäminen testataan tenttimällä Teoriakysymyksiä ja/tai laskuja </w:t>
      </w:r>
    </w:p>
    <w:p w:rsidR="009A462D" w:rsidRPr="000B695C" w:rsidRDefault="003F300C" w:rsidP="003F300C">
      <w:pPr>
        <w:widowControl/>
        <w:numPr>
          <w:ilvl w:val="0"/>
          <w:numId w:val="16"/>
        </w:numPr>
        <w:spacing w:before="48"/>
        <w:rPr>
          <w:sz w:val="20"/>
          <w:szCs w:val="20"/>
        </w:rPr>
      </w:pPr>
      <w:r w:rsidRPr="000B695C">
        <w:rPr>
          <w:sz w:val="20"/>
          <w:szCs w:val="20"/>
        </w:rPr>
        <w:t>Omaksuttava asia lukion kokeisiin verrattuna laajempi -&gt; vaatii lukemista yhdestä illasta</w:t>
      </w:r>
      <w:r w:rsidR="00C910D8">
        <w:rPr>
          <w:sz w:val="20"/>
          <w:szCs w:val="20"/>
        </w:rPr>
        <w:t xml:space="preserve"> jopa</w:t>
      </w:r>
      <w:r w:rsidRPr="000B695C">
        <w:rPr>
          <w:sz w:val="20"/>
          <w:szCs w:val="20"/>
        </w:rPr>
        <w:t xml:space="preserve"> reilusti yli viikkoon</w:t>
      </w:r>
      <w:r w:rsidR="00C910D8">
        <w:rPr>
          <w:sz w:val="20"/>
          <w:szCs w:val="20"/>
        </w:rPr>
        <w:t xml:space="preserve"> (älä kuitenkaan pelottele)</w:t>
      </w:r>
      <w:r w:rsidRPr="000B695C">
        <w:rPr>
          <w:sz w:val="20"/>
          <w:szCs w:val="20"/>
        </w:rPr>
        <w:t xml:space="preserve"> </w:t>
      </w:r>
    </w:p>
    <w:p w:rsidR="004674F8" w:rsidRDefault="004674F8">
      <w:pPr>
        <w:pStyle w:val="Heading1"/>
        <w:rPr>
          <w:lang w:val="fi-FI"/>
        </w:rPr>
      </w:pPr>
    </w:p>
    <w:p w:rsidR="009A462D" w:rsidRDefault="009A462D" w:rsidP="004674F8">
      <w:pPr>
        <w:pStyle w:val="Heading1"/>
      </w:pPr>
      <w:r>
        <w:t>K</w:t>
      </w:r>
      <w:r w:rsidR="004674F8">
        <w:t>alvo</w:t>
      </w:r>
      <w:r>
        <w:t xml:space="preserve"> 9</w:t>
      </w:r>
      <w:r w:rsidR="004674F8">
        <w:t xml:space="preserve"> – “</w:t>
      </w:r>
      <w:r>
        <w:t>O</w:t>
      </w:r>
      <w:r w:rsidR="004674F8">
        <w:t>pintosisältö”</w:t>
      </w:r>
      <w:r>
        <w:t xml:space="preserve"> </w:t>
      </w:r>
    </w:p>
    <w:p w:rsidR="009A462D" w:rsidRDefault="00C4120C">
      <w:pPr>
        <w:widowControl/>
        <w:numPr>
          <w:ilvl w:val="0"/>
          <w:numId w:val="5"/>
        </w:numPr>
        <w:spacing w:before="81"/>
        <w:rPr>
          <w:sz w:val="20"/>
          <w:szCs w:val="20"/>
        </w:rPr>
      </w:pPr>
      <w:r>
        <w:rPr>
          <w:sz w:val="20"/>
          <w:szCs w:val="20"/>
        </w:rPr>
        <w:t>Tutkinnon laajuus kandi 180 opintopistettä -&gt; kerro, että tämä on uusi juttu ja kandiksi valmistutaan kun on suorittanut perusopinnot, jolloin jatketaan opiskeluja DI:ksi vielä 120 opintopistettä, jolloin valmistuu DI:ksi. (yhteensä siis 300 opintopistettä) (Kerro, että opintopiste = 27</w:t>
      </w:r>
      <w:r w:rsidR="009A462D">
        <w:rPr>
          <w:sz w:val="20"/>
          <w:szCs w:val="20"/>
        </w:rPr>
        <w:t xml:space="preserve"> h työtä opintojen eteen ) .</w:t>
      </w:r>
    </w:p>
    <w:p w:rsidR="009A462D" w:rsidRDefault="009A462D">
      <w:pPr>
        <w:widowControl/>
        <w:numPr>
          <w:ilvl w:val="0"/>
          <w:numId w:val="5"/>
        </w:numPr>
        <w:spacing w:before="81"/>
        <w:rPr>
          <w:sz w:val="20"/>
          <w:szCs w:val="20"/>
        </w:rPr>
      </w:pPr>
      <w:r>
        <w:rPr>
          <w:sz w:val="20"/>
          <w:szCs w:val="20"/>
        </w:rPr>
        <w:t xml:space="preserve">Opiskeluaika 5 v. {Todellisuudessa keskiarvo n. 7 vuotta) </w:t>
      </w:r>
    </w:p>
    <w:p w:rsidR="009A462D" w:rsidRDefault="009A462D">
      <w:pPr>
        <w:widowControl/>
        <w:numPr>
          <w:ilvl w:val="0"/>
          <w:numId w:val="5"/>
        </w:numPr>
        <w:spacing w:before="9"/>
        <w:rPr>
          <w:sz w:val="20"/>
          <w:szCs w:val="20"/>
        </w:rPr>
      </w:pPr>
      <w:r>
        <w:rPr>
          <w:sz w:val="20"/>
          <w:szCs w:val="20"/>
        </w:rPr>
        <w:t>Valmistumisaikojen erot johtuvat akateemisesta vapaudesta.</w:t>
      </w:r>
    </w:p>
    <w:p w:rsidR="009A462D" w:rsidRDefault="009A462D">
      <w:pPr>
        <w:widowControl/>
        <w:numPr>
          <w:ilvl w:val="0"/>
          <w:numId w:val="5"/>
        </w:numPr>
        <w:spacing w:before="9"/>
        <w:rPr>
          <w:sz w:val="20"/>
          <w:szCs w:val="20"/>
        </w:rPr>
      </w:pPr>
      <w:r>
        <w:rPr>
          <w:sz w:val="20"/>
          <w:szCs w:val="20"/>
        </w:rPr>
        <w:t>Oma ahkeruus.</w:t>
      </w:r>
    </w:p>
    <w:p w:rsidR="009A462D" w:rsidRDefault="009A462D">
      <w:pPr>
        <w:widowControl/>
        <w:numPr>
          <w:ilvl w:val="0"/>
          <w:numId w:val="5"/>
        </w:numPr>
        <w:spacing w:before="9"/>
        <w:rPr>
          <w:sz w:val="20"/>
          <w:szCs w:val="20"/>
        </w:rPr>
      </w:pPr>
      <w:r>
        <w:rPr>
          <w:sz w:val="20"/>
          <w:szCs w:val="20"/>
        </w:rPr>
        <w:t xml:space="preserve">Työnteko </w:t>
      </w:r>
    </w:p>
    <w:p w:rsidR="009A462D" w:rsidRDefault="009A462D">
      <w:pPr>
        <w:widowControl/>
        <w:numPr>
          <w:ilvl w:val="0"/>
          <w:numId w:val="5"/>
        </w:numPr>
        <w:spacing w:before="9"/>
        <w:rPr>
          <w:sz w:val="20"/>
          <w:szCs w:val="20"/>
        </w:rPr>
      </w:pPr>
      <w:r>
        <w:rPr>
          <w:sz w:val="20"/>
          <w:szCs w:val="20"/>
        </w:rPr>
        <w:t>Opinto</w:t>
      </w:r>
      <w:r w:rsidR="0071164A">
        <w:rPr>
          <w:sz w:val="20"/>
          <w:szCs w:val="20"/>
        </w:rPr>
        <w:t>pisteiden määrä {minimissään 300</w:t>
      </w:r>
      <w:r>
        <w:rPr>
          <w:sz w:val="20"/>
          <w:szCs w:val="20"/>
        </w:rPr>
        <w:t>, vapaasti valittavat opinnot ka</w:t>
      </w:r>
      <w:r w:rsidR="0071164A">
        <w:rPr>
          <w:sz w:val="20"/>
          <w:szCs w:val="20"/>
        </w:rPr>
        <w:t>svattavat määrän kenties yli 350</w:t>
      </w:r>
      <w:r>
        <w:rPr>
          <w:sz w:val="20"/>
          <w:szCs w:val="20"/>
        </w:rPr>
        <w:t xml:space="preserve">) </w:t>
      </w:r>
    </w:p>
    <w:p w:rsidR="009A462D" w:rsidRDefault="009A462D">
      <w:pPr>
        <w:widowControl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Opinnot sisältävät </w:t>
      </w:r>
    </w:p>
    <w:p w:rsidR="003F300C" w:rsidRDefault="003F300C">
      <w:pPr>
        <w:widowControl/>
        <w:numPr>
          <w:ilvl w:val="0"/>
          <w:numId w:val="7"/>
        </w:numPr>
        <w:tabs>
          <w:tab w:val="clear" w:pos="360"/>
          <w:tab w:val="num" w:pos="1494"/>
        </w:tabs>
        <w:spacing w:before="4"/>
        <w:ind w:left="1494"/>
        <w:rPr>
          <w:sz w:val="20"/>
          <w:szCs w:val="20"/>
        </w:rPr>
      </w:pPr>
      <w:r>
        <w:rPr>
          <w:sz w:val="20"/>
          <w:szCs w:val="20"/>
        </w:rPr>
        <w:t xml:space="preserve">Matemaattis –luonnontieteelliset </w:t>
      </w:r>
      <w:r w:rsidR="00A442BB">
        <w:rPr>
          <w:sz w:val="20"/>
          <w:szCs w:val="20"/>
        </w:rPr>
        <w:t xml:space="preserve">perusopinnot </w:t>
      </w:r>
    </w:p>
    <w:p w:rsidR="003F300C" w:rsidRDefault="003F300C">
      <w:pPr>
        <w:widowControl/>
        <w:numPr>
          <w:ilvl w:val="0"/>
          <w:numId w:val="7"/>
        </w:numPr>
        <w:tabs>
          <w:tab w:val="clear" w:pos="360"/>
          <w:tab w:val="num" w:pos="1494"/>
        </w:tabs>
        <w:spacing w:before="4"/>
        <w:ind w:left="1494"/>
        <w:rPr>
          <w:sz w:val="20"/>
          <w:szCs w:val="20"/>
        </w:rPr>
      </w:pPr>
      <w:r>
        <w:rPr>
          <w:sz w:val="20"/>
          <w:szCs w:val="20"/>
        </w:rPr>
        <w:t xml:space="preserve"> Kieliopintoja ja viestintää</w:t>
      </w:r>
    </w:p>
    <w:p w:rsidR="009A462D" w:rsidRDefault="003F300C">
      <w:pPr>
        <w:widowControl/>
        <w:numPr>
          <w:ilvl w:val="0"/>
          <w:numId w:val="7"/>
        </w:numPr>
        <w:tabs>
          <w:tab w:val="clear" w:pos="360"/>
          <w:tab w:val="num" w:pos="1494"/>
        </w:tabs>
        <w:spacing w:before="4"/>
        <w:ind w:left="1494"/>
        <w:rPr>
          <w:sz w:val="20"/>
          <w:szCs w:val="20"/>
        </w:rPr>
      </w:pPr>
      <w:r>
        <w:rPr>
          <w:sz w:val="20"/>
          <w:szCs w:val="20"/>
        </w:rPr>
        <w:t>Tietotekniikkaa</w:t>
      </w:r>
      <w:r w:rsidR="009A462D">
        <w:rPr>
          <w:sz w:val="20"/>
          <w:szCs w:val="20"/>
        </w:rPr>
        <w:t xml:space="preserve"> </w:t>
      </w:r>
    </w:p>
    <w:p w:rsidR="009A462D" w:rsidRDefault="004625E4">
      <w:pPr>
        <w:widowControl/>
        <w:numPr>
          <w:ilvl w:val="0"/>
          <w:numId w:val="7"/>
        </w:numPr>
        <w:tabs>
          <w:tab w:val="clear" w:pos="360"/>
          <w:tab w:val="num" w:pos="1494"/>
        </w:tabs>
        <w:ind w:left="1494"/>
        <w:rPr>
          <w:sz w:val="20"/>
          <w:szCs w:val="20"/>
        </w:rPr>
      </w:pPr>
      <w:r>
        <w:rPr>
          <w:sz w:val="20"/>
          <w:szCs w:val="20"/>
        </w:rPr>
        <w:t>Rakentamiseen</w:t>
      </w:r>
      <w:r w:rsidR="009A462D">
        <w:rPr>
          <w:sz w:val="20"/>
          <w:szCs w:val="20"/>
        </w:rPr>
        <w:t xml:space="preserve"> ja</w:t>
      </w:r>
      <w:r>
        <w:rPr>
          <w:sz w:val="20"/>
          <w:szCs w:val="20"/>
        </w:rPr>
        <w:t xml:space="preserve"> yhdyskuntatekniikkaan tai ympäristötekniikkaan liittyen oman alan aineopinnot</w:t>
      </w:r>
      <w:r w:rsidR="009A462D">
        <w:rPr>
          <w:sz w:val="20"/>
          <w:szCs w:val="20"/>
        </w:rPr>
        <w:t xml:space="preserve"> </w:t>
      </w:r>
    </w:p>
    <w:p w:rsidR="009A462D" w:rsidRDefault="009A462D">
      <w:pPr>
        <w:widowControl/>
        <w:numPr>
          <w:ilvl w:val="0"/>
          <w:numId w:val="7"/>
        </w:numPr>
        <w:tabs>
          <w:tab w:val="clear" w:pos="360"/>
          <w:tab w:val="num" w:pos="1494"/>
        </w:tabs>
        <w:spacing w:before="28"/>
        <w:ind w:left="1494"/>
        <w:rPr>
          <w:sz w:val="20"/>
          <w:szCs w:val="20"/>
        </w:rPr>
      </w:pPr>
      <w:r>
        <w:rPr>
          <w:sz w:val="20"/>
          <w:szCs w:val="20"/>
        </w:rPr>
        <w:t xml:space="preserve">Syventävät opinnot </w:t>
      </w:r>
      <w:r w:rsidR="004625E4">
        <w:rPr>
          <w:sz w:val="20"/>
          <w:szCs w:val="20"/>
        </w:rPr>
        <w:t xml:space="preserve">2-3 erikoisalaa </w:t>
      </w:r>
      <w:r>
        <w:rPr>
          <w:sz w:val="20"/>
          <w:szCs w:val="20"/>
        </w:rPr>
        <w:t>(mitä itse luet - olet suunnitellut lukevasi?)</w:t>
      </w:r>
    </w:p>
    <w:p w:rsidR="009A462D" w:rsidRDefault="009A462D">
      <w:pPr>
        <w:widowControl/>
        <w:numPr>
          <w:ilvl w:val="0"/>
          <w:numId w:val="7"/>
        </w:numPr>
        <w:tabs>
          <w:tab w:val="clear" w:pos="360"/>
          <w:tab w:val="num" w:pos="1494"/>
        </w:tabs>
        <w:ind w:left="1494"/>
        <w:rPr>
          <w:sz w:val="20"/>
          <w:szCs w:val="20"/>
        </w:rPr>
      </w:pPr>
      <w:r>
        <w:rPr>
          <w:sz w:val="20"/>
          <w:szCs w:val="20"/>
        </w:rPr>
        <w:t>Opintoihin voi sisällyttää opintoja muissa korkeakouluissa, esim. Lukea sivuaineen yliopiston puolelta</w:t>
      </w:r>
    </w:p>
    <w:p w:rsidR="00A442BB" w:rsidRDefault="00A442BB">
      <w:pPr>
        <w:widowControl/>
        <w:numPr>
          <w:ilvl w:val="0"/>
          <w:numId w:val="7"/>
        </w:numPr>
        <w:tabs>
          <w:tab w:val="clear" w:pos="360"/>
          <w:tab w:val="num" w:pos="1494"/>
        </w:tabs>
        <w:ind w:left="1494"/>
        <w:rPr>
          <w:sz w:val="20"/>
          <w:szCs w:val="20"/>
        </w:rPr>
      </w:pPr>
      <w:r>
        <w:rPr>
          <w:sz w:val="20"/>
          <w:szCs w:val="20"/>
        </w:rPr>
        <w:t>Työharjoittelua</w:t>
      </w:r>
    </w:p>
    <w:p w:rsidR="00A442BB" w:rsidRDefault="00A442BB">
      <w:pPr>
        <w:widowControl/>
        <w:numPr>
          <w:ilvl w:val="0"/>
          <w:numId w:val="7"/>
        </w:numPr>
        <w:tabs>
          <w:tab w:val="clear" w:pos="360"/>
          <w:tab w:val="num" w:pos="1494"/>
        </w:tabs>
        <w:ind w:left="1494"/>
        <w:rPr>
          <w:sz w:val="20"/>
          <w:szCs w:val="20"/>
        </w:rPr>
      </w:pPr>
      <w:r>
        <w:rPr>
          <w:sz w:val="20"/>
          <w:szCs w:val="20"/>
        </w:rPr>
        <w:t>Diplomityö</w:t>
      </w:r>
    </w:p>
    <w:p w:rsidR="009A462D" w:rsidRDefault="009A462D">
      <w:pPr>
        <w:widowControl/>
        <w:spacing w:before="542"/>
        <w:rPr>
          <w:sz w:val="20"/>
          <w:szCs w:val="20"/>
        </w:rPr>
      </w:pPr>
      <w:r>
        <w:rPr>
          <w:sz w:val="20"/>
          <w:szCs w:val="20"/>
        </w:rPr>
        <w:t>OMIA KOKEMUKSIA SAA KERTOA!</w:t>
      </w:r>
    </w:p>
    <w:p w:rsidR="009A462D" w:rsidRDefault="009A462D">
      <w:pPr>
        <w:widowControl/>
        <w:spacing w:before="244"/>
        <w:rPr>
          <w:sz w:val="20"/>
          <w:szCs w:val="20"/>
        </w:rPr>
      </w:pPr>
      <w:r>
        <w:rPr>
          <w:sz w:val="20"/>
          <w:szCs w:val="20"/>
        </w:rPr>
        <w:t>AKATEEMINEN VAPAUS</w:t>
      </w:r>
    </w:p>
    <w:p w:rsidR="009A462D" w:rsidRDefault="009A462D">
      <w:pPr>
        <w:widowControl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 xml:space="preserve">Kukaan ei pakota tai vaadi tekemään -&gt; vaikka tentit ovatkin kuin busseja – aina tulee uusia, pitää jokaisen itse huolehtia, että vaadittavat suoritukset tulee tehtyä </w:t>
      </w:r>
    </w:p>
    <w:p w:rsidR="009A462D" w:rsidRDefault="009A462D">
      <w:pPr>
        <w:widowControl/>
        <w:numPr>
          <w:ilvl w:val="0"/>
          <w:numId w:val="17"/>
        </w:numPr>
        <w:spacing w:before="48"/>
        <w:rPr>
          <w:sz w:val="20"/>
          <w:szCs w:val="20"/>
        </w:rPr>
      </w:pPr>
      <w:r>
        <w:rPr>
          <w:sz w:val="20"/>
          <w:szCs w:val="20"/>
        </w:rPr>
        <w:t xml:space="preserve">Opinnot saa periaatteessa suunnitella ja suorittaa omaan tahtiin </w:t>
      </w:r>
    </w:p>
    <w:p w:rsidR="004674F8" w:rsidRDefault="004674F8" w:rsidP="004674F8">
      <w:pPr>
        <w:widowControl/>
        <w:spacing w:before="48"/>
        <w:rPr>
          <w:sz w:val="20"/>
          <w:szCs w:val="20"/>
        </w:rPr>
      </w:pPr>
    </w:p>
    <w:p w:rsidR="004674F8" w:rsidRDefault="004674F8" w:rsidP="004674F8">
      <w:pPr>
        <w:widowControl/>
        <w:spacing w:before="48"/>
        <w:rPr>
          <w:sz w:val="20"/>
          <w:szCs w:val="20"/>
        </w:rPr>
      </w:pPr>
    </w:p>
    <w:p w:rsidR="004674F8" w:rsidRDefault="004674F8" w:rsidP="004674F8">
      <w:pPr>
        <w:widowControl/>
        <w:spacing w:before="48"/>
        <w:rPr>
          <w:sz w:val="20"/>
          <w:szCs w:val="20"/>
        </w:rPr>
      </w:pPr>
    </w:p>
    <w:p w:rsidR="00CE70D3" w:rsidRDefault="00CE70D3" w:rsidP="00CE70D3">
      <w:pPr>
        <w:widowControl/>
        <w:rPr>
          <w:sz w:val="20"/>
          <w:szCs w:val="20"/>
        </w:rPr>
      </w:pPr>
    </w:p>
    <w:p w:rsidR="00CE70D3" w:rsidRDefault="00CE70D3" w:rsidP="00CE70D3">
      <w:pPr>
        <w:widowControl/>
        <w:rPr>
          <w:sz w:val="20"/>
          <w:szCs w:val="20"/>
        </w:rPr>
      </w:pPr>
    </w:p>
    <w:p w:rsidR="009A462D" w:rsidRPr="00887727" w:rsidRDefault="00887727" w:rsidP="004674F8">
      <w:pPr>
        <w:pStyle w:val="Heading1"/>
        <w:rPr>
          <w:lang w:val="fi-FI"/>
        </w:rPr>
      </w:pPr>
      <w:r w:rsidRPr="00887727">
        <w:rPr>
          <w:lang w:val="fi-FI"/>
        </w:rPr>
        <w:t>Kalvot 8</w:t>
      </w:r>
      <w:r w:rsidR="004674F8" w:rsidRPr="00887727">
        <w:rPr>
          <w:lang w:val="fi-FI"/>
        </w:rPr>
        <w:t xml:space="preserve"> – “</w:t>
      </w:r>
      <w:r w:rsidRPr="00887727">
        <w:rPr>
          <w:lang w:val="fi-FI"/>
        </w:rPr>
        <w:t>Alalta valmistuneille riittää töitä</w:t>
      </w:r>
      <w:r w:rsidR="004674F8" w:rsidRPr="00887727">
        <w:rPr>
          <w:lang w:val="fi-FI"/>
        </w:rPr>
        <w:t>”</w:t>
      </w:r>
      <w:r w:rsidR="009A462D" w:rsidRPr="00887727">
        <w:rPr>
          <w:lang w:val="fi-FI"/>
        </w:rPr>
        <w:t xml:space="preserve"> </w:t>
      </w:r>
    </w:p>
    <w:p w:rsidR="009A462D" w:rsidRDefault="00A442BB">
      <w:pPr>
        <w:widowControl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>RIL tekee erilaisia tilastoja koskien rakennusalaa</w:t>
      </w:r>
    </w:p>
    <w:p w:rsidR="00A442BB" w:rsidRDefault="00A442BB">
      <w:pPr>
        <w:widowControl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>Jo opiskeluaikana pääsee vaativiin työtehtäviin, joihin aikaisemmin olisi tarvittu tutkinto</w:t>
      </w:r>
    </w:p>
    <w:p w:rsidR="00A442BB" w:rsidRDefault="00A442BB">
      <w:pPr>
        <w:widowControl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>Valitsemalla rakennusal</w:t>
      </w:r>
      <w:r w:rsidR="00C910D8">
        <w:rPr>
          <w:sz w:val="20"/>
          <w:szCs w:val="20"/>
        </w:rPr>
        <w:t xml:space="preserve">an saat perustiedot ns. kovasta </w:t>
      </w:r>
      <w:r>
        <w:rPr>
          <w:sz w:val="20"/>
          <w:szCs w:val="20"/>
        </w:rPr>
        <w:t>alasta ja sitä kautta pääset helpom</w:t>
      </w:r>
      <w:r w:rsidR="000B695C">
        <w:rPr>
          <w:sz w:val="20"/>
          <w:szCs w:val="20"/>
        </w:rPr>
        <w:t>min kiinni työelämään</w:t>
      </w:r>
      <w:r>
        <w:rPr>
          <w:sz w:val="20"/>
          <w:szCs w:val="20"/>
        </w:rPr>
        <w:t>!!</w:t>
      </w:r>
    </w:p>
    <w:p w:rsidR="009A462D" w:rsidRDefault="009A462D">
      <w:pPr>
        <w:widowControl/>
        <w:rPr>
          <w:sz w:val="20"/>
          <w:szCs w:val="20"/>
        </w:rPr>
      </w:pPr>
    </w:p>
    <w:p w:rsidR="009A462D" w:rsidRPr="00FA6F60" w:rsidRDefault="001B1E1C" w:rsidP="005B5EA5">
      <w:pPr>
        <w:pStyle w:val="Heading1"/>
        <w:rPr>
          <w:lang w:val="fi-FI"/>
        </w:rPr>
      </w:pPr>
      <w:r w:rsidRPr="00FA6F60">
        <w:rPr>
          <w:lang w:val="fi-FI"/>
        </w:rPr>
        <w:t>K</w:t>
      </w:r>
      <w:r w:rsidR="005B5EA5" w:rsidRPr="00FA6F60">
        <w:rPr>
          <w:lang w:val="fi-FI"/>
        </w:rPr>
        <w:t xml:space="preserve">alvo </w:t>
      </w:r>
      <w:r w:rsidR="00887727">
        <w:rPr>
          <w:lang w:val="fi-FI"/>
        </w:rPr>
        <w:t>9</w:t>
      </w:r>
      <w:r w:rsidR="005B5EA5" w:rsidRPr="00FA6F60">
        <w:rPr>
          <w:lang w:val="fi-FI"/>
        </w:rPr>
        <w:t>– “</w:t>
      </w:r>
      <w:r w:rsidR="009A462D" w:rsidRPr="00FA6F60">
        <w:rPr>
          <w:lang w:val="fi-FI"/>
        </w:rPr>
        <w:t>Ryhdy rakennusalan teekkariksi!</w:t>
      </w:r>
      <w:r w:rsidR="005B5EA5" w:rsidRPr="00FA6F60">
        <w:rPr>
          <w:lang w:val="fi-FI"/>
        </w:rPr>
        <w:t>”</w:t>
      </w:r>
    </w:p>
    <w:p w:rsidR="009A462D" w:rsidRDefault="009A462D">
      <w:pPr>
        <w:rPr>
          <w:sz w:val="20"/>
          <w:szCs w:val="20"/>
        </w:rPr>
      </w:pPr>
    </w:p>
    <w:p w:rsidR="009A462D" w:rsidRPr="007C244D" w:rsidRDefault="009A462D">
      <w:pPr>
        <w:rPr>
          <w:sz w:val="20"/>
          <w:szCs w:val="20"/>
        </w:rPr>
      </w:pPr>
      <w:r>
        <w:rPr>
          <w:sz w:val="20"/>
          <w:szCs w:val="20"/>
        </w:rPr>
        <w:t xml:space="preserve">Kirjoita taululle korkeakoulujen www-sivujen </w:t>
      </w:r>
      <w:r w:rsidR="00FA6F60">
        <w:rPr>
          <w:sz w:val="20"/>
          <w:szCs w:val="20"/>
        </w:rPr>
        <w:t>osoitteet: www</w:t>
      </w:r>
      <w:r w:rsidR="00FA6F60">
        <w:rPr>
          <w:b/>
          <w:bCs/>
          <w:sz w:val="20"/>
          <w:szCs w:val="20"/>
        </w:rPr>
        <w:t>.tkk</w:t>
      </w:r>
      <w:r w:rsidRPr="00D9177B">
        <w:rPr>
          <w:b/>
          <w:bCs/>
          <w:sz w:val="20"/>
          <w:szCs w:val="20"/>
        </w:rPr>
        <w:t xml:space="preserve">.fi, www.tut.fi, www.oulu.fi </w:t>
      </w:r>
    </w:p>
    <w:p w:rsidR="009A462D" w:rsidRDefault="009A462D">
      <w:pPr>
        <w:pStyle w:val="Heading3"/>
        <w:rPr>
          <w:sz w:val="20"/>
          <w:szCs w:val="20"/>
        </w:rPr>
      </w:pPr>
      <w:r>
        <w:rPr>
          <w:sz w:val="20"/>
          <w:szCs w:val="20"/>
        </w:rPr>
        <w:t xml:space="preserve">HAKU </w:t>
      </w:r>
    </w:p>
    <w:p w:rsidR="009A462D" w:rsidRDefault="009A462D">
      <w:pPr>
        <w:widowControl/>
        <w:numPr>
          <w:ilvl w:val="0"/>
          <w:numId w:val="35"/>
        </w:numPr>
        <w:spacing w:before="62"/>
        <w:rPr>
          <w:sz w:val="20"/>
          <w:szCs w:val="20"/>
        </w:rPr>
      </w:pPr>
      <w:r>
        <w:rPr>
          <w:sz w:val="20"/>
          <w:szCs w:val="20"/>
        </w:rPr>
        <w:t xml:space="preserve">Maaliskuun alusta alkaen </w:t>
      </w:r>
    </w:p>
    <w:p w:rsidR="009A462D" w:rsidRDefault="009A462D">
      <w:pPr>
        <w:widowControl/>
        <w:numPr>
          <w:ilvl w:val="0"/>
          <w:numId w:val="35"/>
        </w:numPr>
        <w:spacing w:before="57"/>
        <w:rPr>
          <w:sz w:val="20"/>
          <w:szCs w:val="20"/>
        </w:rPr>
      </w:pPr>
      <w:r>
        <w:rPr>
          <w:sz w:val="20"/>
          <w:szCs w:val="20"/>
        </w:rPr>
        <w:t xml:space="preserve">Hakuaika päättyy </w:t>
      </w:r>
      <w:r w:rsidR="00B8398C">
        <w:rPr>
          <w:sz w:val="20"/>
          <w:szCs w:val="20"/>
        </w:rPr>
        <w:t>huhtikuun lopulla</w:t>
      </w:r>
      <w:r w:rsidR="001B1E1C">
        <w:rPr>
          <w:sz w:val="20"/>
          <w:szCs w:val="20"/>
        </w:rPr>
        <w:t xml:space="preserve"> .Lomakkeet voi </w:t>
      </w:r>
      <w:r w:rsidR="00B8398C">
        <w:rPr>
          <w:sz w:val="20"/>
          <w:szCs w:val="20"/>
        </w:rPr>
        <w:t>täyttää netissä!</w:t>
      </w:r>
    </w:p>
    <w:p w:rsidR="009A462D" w:rsidRDefault="009A462D">
      <w:pPr>
        <w:widowControl/>
        <w:numPr>
          <w:ilvl w:val="0"/>
          <w:numId w:val="35"/>
        </w:numPr>
        <w:spacing w:before="72"/>
        <w:rPr>
          <w:sz w:val="20"/>
          <w:szCs w:val="20"/>
        </w:rPr>
      </w:pPr>
      <w:r>
        <w:rPr>
          <w:sz w:val="20"/>
          <w:szCs w:val="20"/>
        </w:rPr>
        <w:t xml:space="preserve">Samalla kaavakkeella haetaan kaikkiin teknillisiin korkeakouluihin </w:t>
      </w:r>
    </w:p>
    <w:p w:rsidR="009A462D" w:rsidRDefault="009A462D">
      <w:pPr>
        <w:widowControl/>
        <w:numPr>
          <w:ilvl w:val="0"/>
          <w:numId w:val="35"/>
        </w:numPr>
        <w:spacing w:before="33"/>
        <w:rPr>
          <w:sz w:val="20"/>
          <w:szCs w:val="20"/>
        </w:rPr>
      </w:pPr>
      <w:r>
        <w:rPr>
          <w:sz w:val="20"/>
          <w:szCs w:val="20"/>
        </w:rPr>
        <w:t xml:space="preserve">Hakea voi yhteensä viiteen koulutusohjelmaan, hyväksytään kuitenkin vain yhteen </w:t>
      </w:r>
    </w:p>
    <w:p w:rsidR="009A462D" w:rsidRDefault="009A462D">
      <w:pPr>
        <w:pStyle w:val="Heading3"/>
        <w:rPr>
          <w:sz w:val="20"/>
          <w:szCs w:val="20"/>
        </w:rPr>
      </w:pPr>
      <w:r>
        <w:rPr>
          <w:sz w:val="20"/>
          <w:szCs w:val="20"/>
        </w:rPr>
        <w:t xml:space="preserve">PÄÄSYKOKEET </w:t>
      </w:r>
    </w:p>
    <w:p w:rsidR="009A462D" w:rsidRDefault="009A462D">
      <w:pPr>
        <w:widowControl/>
        <w:numPr>
          <w:ilvl w:val="0"/>
          <w:numId w:val="36"/>
        </w:numPr>
        <w:spacing w:before="86"/>
        <w:rPr>
          <w:sz w:val="20"/>
          <w:szCs w:val="20"/>
        </w:rPr>
      </w:pPr>
      <w:r>
        <w:rPr>
          <w:sz w:val="20"/>
          <w:szCs w:val="20"/>
        </w:rPr>
        <w:t xml:space="preserve">Touko-kesäkuussa </w:t>
      </w:r>
    </w:p>
    <w:p w:rsidR="009A462D" w:rsidRDefault="009A462D">
      <w:pPr>
        <w:widowControl/>
        <w:numPr>
          <w:ilvl w:val="0"/>
          <w:numId w:val="36"/>
        </w:numPr>
        <w:rPr>
          <w:sz w:val="20"/>
          <w:szCs w:val="20"/>
        </w:rPr>
      </w:pPr>
      <w:r>
        <w:rPr>
          <w:sz w:val="20"/>
          <w:szCs w:val="20"/>
        </w:rPr>
        <w:t xml:space="preserve">Useita koepaikkoja, viimeksi pääsykokeet järjestettiin Lappeenrannassa, Otaniemessä, Oulussa, Tampereella, Turussa, Jyväskylässä, Kuopiossa, Lahdessa, Porissa ja Vaasassa </w:t>
      </w:r>
    </w:p>
    <w:p w:rsidR="009A462D" w:rsidRDefault="009A462D">
      <w:pPr>
        <w:widowControl/>
        <w:numPr>
          <w:ilvl w:val="0"/>
          <w:numId w:val="36"/>
        </w:numPr>
        <w:rPr>
          <w:sz w:val="20"/>
          <w:szCs w:val="20"/>
        </w:rPr>
      </w:pPr>
      <w:r>
        <w:rPr>
          <w:sz w:val="20"/>
          <w:szCs w:val="20"/>
        </w:rPr>
        <w:t>Matematiikan ja fysiikan kokeet, Otaniemen raksalle pyrittäessä fysiika</w:t>
      </w:r>
      <w:bookmarkStart w:id="0" w:name="_GoBack"/>
      <w:bookmarkEnd w:id="0"/>
      <w:r>
        <w:rPr>
          <w:sz w:val="20"/>
          <w:szCs w:val="20"/>
        </w:rPr>
        <w:t xml:space="preserve">n kokeen vaihtoehtona kemia </w:t>
      </w:r>
    </w:p>
    <w:p w:rsidR="009A462D" w:rsidRDefault="009A462D">
      <w:pPr>
        <w:pStyle w:val="Heading3"/>
        <w:rPr>
          <w:sz w:val="20"/>
          <w:szCs w:val="20"/>
        </w:rPr>
      </w:pPr>
      <w:r>
        <w:rPr>
          <w:sz w:val="20"/>
          <w:szCs w:val="20"/>
        </w:rPr>
        <w:t xml:space="preserve">HYVÄKSYMINEN </w:t>
      </w:r>
    </w:p>
    <w:p w:rsidR="009A462D" w:rsidRDefault="009A462D">
      <w:pPr>
        <w:widowControl/>
        <w:numPr>
          <w:ilvl w:val="0"/>
          <w:numId w:val="37"/>
        </w:numPr>
        <w:rPr>
          <w:sz w:val="20"/>
          <w:szCs w:val="20"/>
        </w:rPr>
      </w:pPr>
      <w:r>
        <w:rPr>
          <w:sz w:val="20"/>
          <w:szCs w:val="20"/>
        </w:rPr>
        <w:t xml:space="preserve">Lähtö-, pääsykoe- ja ensisijaisuuspisteiden perusteella </w:t>
      </w:r>
    </w:p>
    <w:p w:rsidR="009A462D" w:rsidRDefault="009A462D">
      <w:pPr>
        <w:widowControl/>
        <w:numPr>
          <w:ilvl w:val="0"/>
          <w:numId w:val="37"/>
        </w:numPr>
        <w:spacing w:before="33"/>
        <w:rPr>
          <w:sz w:val="20"/>
          <w:szCs w:val="20"/>
        </w:rPr>
      </w:pPr>
      <w:r>
        <w:rPr>
          <w:sz w:val="20"/>
          <w:szCs w:val="20"/>
        </w:rPr>
        <w:t xml:space="preserve">Paperivalinta: hakija voidaan hyväksyä ensisijaiseen koulutusohjelmaan ylioppilaskirjoitusten pitkän matematiikan sekä reaalikokeen fysiikan ja kemianyhteispistemäärän tulosten perusteella. </w:t>
      </w:r>
    </w:p>
    <w:p w:rsidR="009A462D" w:rsidRDefault="009A462D">
      <w:pPr>
        <w:widowControl/>
        <w:numPr>
          <w:ilvl w:val="0"/>
          <w:numId w:val="37"/>
        </w:numPr>
        <w:spacing w:before="4"/>
        <w:rPr>
          <w:sz w:val="20"/>
          <w:szCs w:val="20"/>
        </w:rPr>
      </w:pPr>
      <w:r>
        <w:rPr>
          <w:sz w:val="20"/>
          <w:szCs w:val="20"/>
        </w:rPr>
        <w:t xml:space="preserve">Ilmoitetaan kirjallisesti kesän aikana, yleensä heinäkuussa. </w:t>
      </w:r>
    </w:p>
    <w:p w:rsidR="00CE70D3" w:rsidRDefault="00CE70D3" w:rsidP="00CE70D3">
      <w:pPr>
        <w:widowControl/>
        <w:spacing w:before="4"/>
        <w:rPr>
          <w:sz w:val="20"/>
          <w:szCs w:val="20"/>
        </w:rPr>
      </w:pPr>
    </w:p>
    <w:p w:rsidR="00CE70D3" w:rsidRDefault="00CE70D3" w:rsidP="00CE70D3">
      <w:pPr>
        <w:widowControl/>
        <w:spacing w:before="4"/>
        <w:rPr>
          <w:sz w:val="20"/>
          <w:szCs w:val="20"/>
        </w:rPr>
      </w:pPr>
    </w:p>
    <w:p w:rsidR="00887727" w:rsidRPr="00A45433" w:rsidRDefault="00AB5A2C" w:rsidP="00887727">
      <w:pPr>
        <w:pStyle w:val="Heading1"/>
        <w:rPr>
          <w:lang w:val="fi-FI"/>
        </w:rPr>
      </w:pPr>
      <w:r>
        <w:rPr>
          <w:lang w:val="fi-FI"/>
        </w:rPr>
        <w:t xml:space="preserve">Kalvo 10 </w:t>
      </w:r>
      <w:r w:rsidR="00887727" w:rsidRPr="00A45433">
        <w:rPr>
          <w:lang w:val="fi-FI"/>
        </w:rPr>
        <w:t>“RIL”</w:t>
      </w:r>
    </w:p>
    <w:p w:rsidR="00887727" w:rsidRDefault="00887727" w:rsidP="00887727">
      <w:pPr>
        <w:widowControl/>
        <w:spacing w:before="4"/>
        <w:rPr>
          <w:sz w:val="20"/>
          <w:szCs w:val="20"/>
        </w:rPr>
      </w:pPr>
      <w:r>
        <w:rPr>
          <w:sz w:val="20"/>
          <w:szCs w:val="20"/>
        </w:rPr>
        <w:t>Kerro RIListä lyhyesti (kalvon mukaan)</w:t>
      </w:r>
    </w:p>
    <w:p w:rsidR="00887727" w:rsidRDefault="00887727" w:rsidP="00CE70D3">
      <w:pPr>
        <w:widowControl/>
        <w:spacing w:before="4"/>
        <w:rPr>
          <w:sz w:val="20"/>
          <w:szCs w:val="20"/>
        </w:rPr>
      </w:pPr>
    </w:p>
    <w:p w:rsidR="009A462D" w:rsidRDefault="00AB5A2C">
      <w:pPr>
        <w:pStyle w:val="Heading1"/>
        <w:rPr>
          <w:lang w:val="fi-FI"/>
        </w:rPr>
      </w:pPr>
      <w:r>
        <w:rPr>
          <w:lang w:val="fi-FI"/>
        </w:rPr>
        <w:t>SPONSORIKALVO 11</w:t>
      </w:r>
    </w:p>
    <w:p w:rsidR="009A462D" w:rsidRDefault="009A462D">
      <w:pPr>
        <w:widowControl/>
        <w:numPr>
          <w:ilvl w:val="0"/>
          <w:numId w:val="38"/>
        </w:numPr>
        <w:spacing w:before="62"/>
        <w:rPr>
          <w:sz w:val="20"/>
          <w:szCs w:val="20"/>
        </w:rPr>
      </w:pPr>
      <w:r>
        <w:rPr>
          <w:sz w:val="20"/>
          <w:szCs w:val="20"/>
        </w:rPr>
        <w:t xml:space="preserve">Näytettävä ehdottomasti! (ilman rahoittavia sponsoreita et olisi välttämättä puhumassa) </w:t>
      </w:r>
    </w:p>
    <w:p w:rsidR="009A462D" w:rsidRDefault="009A462D">
      <w:pPr>
        <w:widowControl/>
        <w:numPr>
          <w:ilvl w:val="0"/>
          <w:numId w:val="38"/>
        </w:numPr>
        <w:spacing w:before="14"/>
        <w:rPr>
          <w:sz w:val="20"/>
          <w:szCs w:val="20"/>
        </w:rPr>
      </w:pPr>
      <w:r>
        <w:rPr>
          <w:sz w:val="20"/>
          <w:szCs w:val="20"/>
        </w:rPr>
        <w:t xml:space="preserve">Nämä yritykset ovat tukeneet rakennusalan abi-infoja tänä vuonna </w:t>
      </w:r>
    </w:p>
    <w:p w:rsidR="00252945" w:rsidRDefault="009A462D" w:rsidP="00252945">
      <w:pPr>
        <w:widowControl/>
        <w:numPr>
          <w:ilvl w:val="0"/>
          <w:numId w:val="38"/>
        </w:numPr>
        <w:spacing w:before="14"/>
        <w:rPr>
          <w:sz w:val="20"/>
          <w:szCs w:val="20"/>
        </w:rPr>
      </w:pPr>
      <w:r>
        <w:rPr>
          <w:sz w:val="20"/>
          <w:szCs w:val="20"/>
        </w:rPr>
        <w:t xml:space="preserve">Voit kysyä </w:t>
      </w:r>
      <w:r w:rsidR="00252945">
        <w:rPr>
          <w:sz w:val="20"/>
          <w:szCs w:val="20"/>
        </w:rPr>
        <w:t>tietääkö kukaan mitään näistä yrityksistä. Jaa myös sponsorimateriaali tai esitteitä, mikäli sinulla on sellaisia mukana.</w:t>
      </w:r>
    </w:p>
    <w:p w:rsidR="00CE70D3" w:rsidRDefault="00CE70D3" w:rsidP="00CE70D3">
      <w:pPr>
        <w:widowControl/>
        <w:spacing w:before="14"/>
        <w:rPr>
          <w:sz w:val="20"/>
          <w:szCs w:val="20"/>
        </w:rPr>
      </w:pPr>
    </w:p>
    <w:p w:rsidR="00CE70D3" w:rsidRDefault="00CE70D3" w:rsidP="00CE70D3">
      <w:pPr>
        <w:widowControl/>
        <w:spacing w:before="14"/>
        <w:rPr>
          <w:sz w:val="20"/>
          <w:szCs w:val="20"/>
        </w:rPr>
      </w:pPr>
    </w:p>
    <w:p w:rsidR="002646D4" w:rsidRDefault="002646D4">
      <w:pPr>
        <w:pStyle w:val="Heading1"/>
        <w:rPr>
          <w:lang w:val="fi-FI"/>
        </w:rPr>
      </w:pPr>
    </w:p>
    <w:p w:rsidR="002646D4" w:rsidRDefault="002646D4">
      <w:pPr>
        <w:pStyle w:val="Heading1"/>
        <w:rPr>
          <w:lang w:val="fi-FI"/>
        </w:rPr>
      </w:pPr>
    </w:p>
    <w:p w:rsidR="009A462D" w:rsidRDefault="001B1E1C">
      <w:pPr>
        <w:pStyle w:val="Heading1"/>
        <w:rPr>
          <w:lang w:val="fi-FI"/>
        </w:rPr>
      </w:pPr>
      <w:r>
        <w:rPr>
          <w:lang w:val="fi-FI"/>
        </w:rPr>
        <w:t>KALVO 1</w:t>
      </w:r>
      <w:r w:rsidR="00887727">
        <w:rPr>
          <w:lang w:val="fi-FI"/>
        </w:rPr>
        <w:t>3</w:t>
      </w:r>
      <w:r w:rsidR="009A462D">
        <w:rPr>
          <w:lang w:val="fi-FI"/>
        </w:rPr>
        <w:t xml:space="preserve"> = KALVO 1 </w:t>
      </w:r>
    </w:p>
    <w:p w:rsidR="009A462D" w:rsidRDefault="009A462D" w:rsidP="007C244D">
      <w:pPr>
        <w:rPr>
          <w:sz w:val="20"/>
          <w:szCs w:val="20"/>
        </w:rPr>
      </w:pPr>
      <w:r>
        <w:rPr>
          <w:sz w:val="20"/>
          <w:szCs w:val="20"/>
        </w:rPr>
        <w:t>Laita lopuksi ensimmäinen "Raksa" -kalvo. Kerro teekkaritoiminnasta ja elämästä opiskelukaupungissasi, mikäli olet muualla.</w:t>
      </w:r>
      <w:r w:rsidR="001B1E1C">
        <w:rPr>
          <w:sz w:val="20"/>
          <w:szCs w:val="20"/>
        </w:rPr>
        <w:t xml:space="preserve"> Kerro myös mitä itse haluaisit tulevaisuudessa tehdä. </w:t>
      </w:r>
    </w:p>
    <w:p w:rsidR="009A462D" w:rsidRDefault="009A462D">
      <w:pPr>
        <w:rPr>
          <w:sz w:val="20"/>
          <w:szCs w:val="20"/>
        </w:rPr>
      </w:pPr>
    </w:p>
    <w:p w:rsidR="009A462D" w:rsidRDefault="009A462D">
      <w:pPr>
        <w:widowControl/>
        <w:spacing w:before="297"/>
        <w:rPr>
          <w:sz w:val="20"/>
          <w:szCs w:val="20"/>
        </w:rPr>
      </w:pPr>
      <w:r>
        <w:rPr>
          <w:sz w:val="20"/>
          <w:szCs w:val="20"/>
        </w:rPr>
        <w:t xml:space="preserve">TEEKKAREILLA KAIKKEIN AKTIIVISINTA OPISKELIJAELÄMÄÄ! </w:t>
      </w:r>
    </w:p>
    <w:p w:rsidR="009A462D" w:rsidRDefault="009A462D">
      <w:pPr>
        <w:numPr>
          <w:ilvl w:val="0"/>
          <w:numId w:val="45"/>
        </w:numPr>
        <w:rPr>
          <w:sz w:val="20"/>
          <w:szCs w:val="20"/>
        </w:rPr>
      </w:pPr>
      <w:r>
        <w:rPr>
          <w:sz w:val="20"/>
          <w:szCs w:val="20"/>
        </w:rPr>
        <w:t xml:space="preserve">ylioppilaskunta, killat, alayhdistykset </w:t>
      </w:r>
    </w:p>
    <w:p w:rsidR="009A462D" w:rsidRDefault="009A462D">
      <w:pPr>
        <w:numPr>
          <w:ilvl w:val="0"/>
          <w:numId w:val="45"/>
        </w:numPr>
        <w:rPr>
          <w:sz w:val="20"/>
          <w:szCs w:val="20"/>
        </w:rPr>
      </w:pPr>
      <w:r>
        <w:rPr>
          <w:sz w:val="20"/>
          <w:szCs w:val="20"/>
        </w:rPr>
        <w:t xml:space="preserve">teekkarikulttuuri </w:t>
      </w:r>
    </w:p>
    <w:p w:rsidR="009A462D" w:rsidRDefault="009A462D">
      <w:pPr>
        <w:numPr>
          <w:ilvl w:val="0"/>
          <w:numId w:val="45"/>
        </w:numPr>
        <w:rPr>
          <w:sz w:val="20"/>
          <w:szCs w:val="20"/>
        </w:rPr>
      </w:pPr>
      <w:r>
        <w:rPr>
          <w:sz w:val="20"/>
          <w:szCs w:val="20"/>
        </w:rPr>
        <w:t>laulut</w:t>
      </w:r>
    </w:p>
    <w:p w:rsidR="009A462D" w:rsidRDefault="009A462D">
      <w:pPr>
        <w:numPr>
          <w:ilvl w:val="0"/>
          <w:numId w:val="45"/>
        </w:numPr>
        <w:rPr>
          <w:sz w:val="20"/>
          <w:szCs w:val="20"/>
        </w:rPr>
      </w:pPr>
      <w:r>
        <w:rPr>
          <w:sz w:val="20"/>
          <w:szCs w:val="20"/>
        </w:rPr>
        <w:t xml:space="preserve">jäynät </w:t>
      </w:r>
    </w:p>
    <w:p w:rsidR="009A462D" w:rsidRDefault="009A462D">
      <w:pPr>
        <w:numPr>
          <w:ilvl w:val="0"/>
          <w:numId w:val="45"/>
        </w:numPr>
        <w:rPr>
          <w:sz w:val="20"/>
          <w:szCs w:val="20"/>
        </w:rPr>
      </w:pPr>
      <w:r>
        <w:rPr>
          <w:sz w:val="20"/>
          <w:szCs w:val="20"/>
        </w:rPr>
        <w:t xml:space="preserve">juhlat </w:t>
      </w:r>
    </w:p>
    <w:p w:rsidR="009A462D" w:rsidRDefault="009A462D">
      <w:pPr>
        <w:numPr>
          <w:ilvl w:val="0"/>
          <w:numId w:val="45"/>
        </w:numPr>
        <w:rPr>
          <w:sz w:val="20"/>
          <w:szCs w:val="20"/>
        </w:rPr>
      </w:pPr>
      <w:r>
        <w:rPr>
          <w:sz w:val="20"/>
          <w:szCs w:val="20"/>
        </w:rPr>
        <w:t xml:space="preserve">tempaukset </w:t>
      </w:r>
    </w:p>
    <w:p w:rsidR="009A462D" w:rsidRDefault="009A462D">
      <w:pPr>
        <w:widowControl/>
        <w:numPr>
          <w:ilvl w:val="0"/>
          <w:numId w:val="39"/>
        </w:numPr>
        <w:spacing w:before="38"/>
        <w:rPr>
          <w:sz w:val="20"/>
          <w:szCs w:val="20"/>
        </w:rPr>
      </w:pPr>
      <w:r>
        <w:rPr>
          <w:sz w:val="20"/>
          <w:szCs w:val="20"/>
        </w:rPr>
        <w:t xml:space="preserve">vappulehdet </w:t>
      </w:r>
    </w:p>
    <w:p w:rsidR="009A462D" w:rsidRDefault="009A462D">
      <w:pPr>
        <w:widowControl/>
        <w:numPr>
          <w:ilvl w:val="0"/>
          <w:numId w:val="39"/>
        </w:numPr>
        <w:spacing w:before="38"/>
        <w:rPr>
          <w:sz w:val="20"/>
          <w:szCs w:val="20"/>
        </w:rPr>
      </w:pPr>
      <w:r>
        <w:rPr>
          <w:sz w:val="20"/>
          <w:szCs w:val="20"/>
        </w:rPr>
        <w:t xml:space="preserve">Wappu </w:t>
      </w:r>
    </w:p>
    <w:p w:rsidR="009A462D" w:rsidRDefault="009A462D">
      <w:pPr>
        <w:widowControl/>
        <w:numPr>
          <w:ilvl w:val="0"/>
          <w:numId w:val="39"/>
        </w:numPr>
        <w:spacing w:before="38"/>
        <w:rPr>
          <w:sz w:val="20"/>
          <w:szCs w:val="20"/>
        </w:rPr>
      </w:pPr>
      <w:r>
        <w:rPr>
          <w:sz w:val="20"/>
          <w:szCs w:val="20"/>
        </w:rPr>
        <w:t xml:space="preserve">omakohtaiset kokemukset </w:t>
      </w:r>
    </w:p>
    <w:p w:rsidR="009A462D" w:rsidRDefault="009A462D">
      <w:pPr>
        <w:widowControl/>
        <w:spacing w:before="244"/>
        <w:rPr>
          <w:sz w:val="20"/>
          <w:szCs w:val="20"/>
        </w:rPr>
      </w:pPr>
      <w:r>
        <w:rPr>
          <w:sz w:val="20"/>
          <w:szCs w:val="20"/>
        </w:rPr>
        <w:t>KUN KYSYMYKSEEN</w:t>
      </w:r>
      <w:r w:rsidR="00CE70D3">
        <w:rPr>
          <w:sz w:val="20"/>
          <w:szCs w:val="20"/>
        </w:rPr>
        <w:t>, "ONKO KELLÄÄN MITÄÄN KYSYTTÄV</w:t>
      </w:r>
      <w:r>
        <w:rPr>
          <w:sz w:val="20"/>
          <w:szCs w:val="20"/>
        </w:rPr>
        <w:t>ÄÄ ", El TULE YHTÄÄN VASTAUSTA, voi</w:t>
      </w:r>
      <w:r w:rsidR="00CE70D3">
        <w:rPr>
          <w:sz w:val="20"/>
          <w:szCs w:val="20"/>
        </w:rPr>
        <w:t>t vielä piinata abeja jollain tilanteeseen sopivalla anekdootilla!</w:t>
      </w:r>
    </w:p>
    <w:p w:rsidR="00A442BB" w:rsidRDefault="00A442BB">
      <w:pPr>
        <w:rPr>
          <w:sz w:val="20"/>
          <w:szCs w:val="20"/>
        </w:rPr>
      </w:pPr>
    </w:p>
    <w:sectPr w:rsidR="00A442BB" w:rsidSect="00275D04">
      <w:headerReference w:type="default" r:id="rId8"/>
      <w:pgSz w:w="11908" w:h="16838"/>
      <w:pgMar w:top="1135" w:right="1560" w:bottom="1134" w:left="1276" w:header="709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0D8" w:rsidRDefault="00C910D8">
      <w:r>
        <w:separator/>
      </w:r>
    </w:p>
  </w:endnote>
  <w:endnote w:type="continuationSeparator" w:id="0">
    <w:p w:rsidR="00C910D8" w:rsidRDefault="00C91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0D8" w:rsidRDefault="00C910D8">
      <w:r>
        <w:separator/>
      </w:r>
    </w:p>
  </w:footnote>
  <w:footnote w:type="continuationSeparator" w:id="0">
    <w:p w:rsidR="00C910D8" w:rsidRDefault="00C91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0D8" w:rsidRDefault="00C910D8">
    <w:pPr>
      <w:pStyle w:val="Header"/>
      <w:pBdr>
        <w:bottom w:val="single" w:sz="4" w:space="1" w:color="auto"/>
      </w:pBdr>
      <w:rPr>
        <w:sz w:val="20"/>
        <w:szCs w:val="20"/>
      </w:rPr>
    </w:pPr>
    <w:r>
      <w:rPr>
        <w:sz w:val="20"/>
        <w:szCs w:val="20"/>
      </w:rPr>
      <w:t>RILin Abi-infot 2011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8398C">
      <w:rPr>
        <w:rStyle w:val="PageNumber"/>
        <w:noProof/>
        <w:sz w:val="20"/>
        <w:szCs w:val="20"/>
      </w:rPr>
      <w:t>7</w:t>
    </w:r>
    <w:r>
      <w:rPr>
        <w:rStyle w:val="PageNumber"/>
        <w:sz w:val="20"/>
        <w:szCs w:val="20"/>
      </w:rPr>
      <w:fldChar w:fldCharType="end"/>
    </w:r>
    <w:r>
      <w:rPr>
        <w:sz w:val="20"/>
        <w:szCs w:val="20"/>
      </w:rPr>
      <w:t>(</w:t>
    </w: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NUMPAGES </w:instrText>
    </w:r>
    <w:r>
      <w:rPr>
        <w:rStyle w:val="PageNumber"/>
        <w:sz w:val="20"/>
        <w:szCs w:val="20"/>
      </w:rPr>
      <w:fldChar w:fldCharType="separate"/>
    </w:r>
    <w:r w:rsidR="00B8398C">
      <w:rPr>
        <w:rStyle w:val="PageNumber"/>
        <w:noProof/>
        <w:sz w:val="20"/>
        <w:szCs w:val="20"/>
      </w:rPr>
      <w:t>8</w:t>
    </w:r>
    <w:r>
      <w:rPr>
        <w:rStyle w:val="PageNumber"/>
        <w:sz w:val="20"/>
        <w:szCs w:val="20"/>
      </w:rPr>
      <w:fldChar w:fldCharType="end"/>
    </w:r>
    <w:r>
      <w:rPr>
        <w:rStyle w:val="PageNumber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101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592650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6E06E5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0BA55D8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0F351B8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10972F5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10F7003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156A41C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>
    <w:nsid w:val="1666712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>
    <w:nsid w:val="16C6593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197E1D7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>
    <w:nsid w:val="1A90424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>
    <w:nsid w:val="1A92150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>
    <w:nsid w:val="1AB540B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>
    <w:nsid w:val="1B6F24D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">
    <w:nsid w:val="1DDF2B0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>
    <w:nsid w:val="24A8777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>
    <w:nsid w:val="264C671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">
    <w:nsid w:val="28310F3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">
    <w:nsid w:val="28F4436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0">
    <w:nsid w:val="2A0370D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1">
    <w:nsid w:val="2B02290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2">
    <w:nsid w:val="2BA8048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3">
    <w:nsid w:val="31A12B5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4">
    <w:nsid w:val="32DB4AFA"/>
    <w:multiLevelType w:val="hybridMultilevel"/>
    <w:tmpl w:val="2E8879C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62D22F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6">
    <w:nsid w:val="38D219A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7">
    <w:nsid w:val="42073EC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8">
    <w:nsid w:val="444F502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9">
    <w:nsid w:val="4615466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0">
    <w:nsid w:val="46986E0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1">
    <w:nsid w:val="498C53E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2">
    <w:nsid w:val="49C2565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3">
    <w:nsid w:val="544F305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4">
    <w:nsid w:val="549A6D8D"/>
    <w:multiLevelType w:val="hybridMultilevel"/>
    <w:tmpl w:val="0228260A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4E400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6">
    <w:nsid w:val="58D950E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7">
    <w:nsid w:val="5BA5095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8">
    <w:nsid w:val="5FD8257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9">
    <w:nsid w:val="64CF301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0">
    <w:nsid w:val="65000173"/>
    <w:multiLevelType w:val="hybridMultilevel"/>
    <w:tmpl w:val="9BC4544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5467F4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2">
    <w:nsid w:val="65B3525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3">
    <w:nsid w:val="666C031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4">
    <w:nsid w:val="681F4AB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5">
    <w:nsid w:val="6C5E165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6">
    <w:nsid w:val="6F1667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7">
    <w:nsid w:val="6FD33EF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8">
    <w:nsid w:val="70233FC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9">
    <w:nsid w:val="70BA718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0">
    <w:nsid w:val="71B16D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1">
    <w:nsid w:val="721C5C5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2">
    <w:nsid w:val="72F857C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3">
    <w:nsid w:val="7305691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4">
    <w:nsid w:val="74F1208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5">
    <w:nsid w:val="7695730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6">
    <w:nsid w:val="77B10E5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7">
    <w:nsid w:val="7E9F664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8">
    <w:nsid w:val="7FB33D0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47"/>
  </w:num>
  <w:num w:numId="2">
    <w:abstractNumId w:val="32"/>
  </w:num>
  <w:num w:numId="3">
    <w:abstractNumId w:val="35"/>
  </w:num>
  <w:num w:numId="4">
    <w:abstractNumId w:val="30"/>
  </w:num>
  <w:num w:numId="5">
    <w:abstractNumId w:val="19"/>
  </w:num>
  <w:num w:numId="6">
    <w:abstractNumId w:val="31"/>
  </w:num>
  <w:num w:numId="7">
    <w:abstractNumId w:val="8"/>
  </w:num>
  <w:num w:numId="8">
    <w:abstractNumId w:val="18"/>
  </w:num>
  <w:num w:numId="9">
    <w:abstractNumId w:val="28"/>
  </w:num>
  <w:num w:numId="10">
    <w:abstractNumId w:val="21"/>
  </w:num>
  <w:num w:numId="11">
    <w:abstractNumId w:val="0"/>
  </w:num>
  <w:num w:numId="12">
    <w:abstractNumId w:val="2"/>
  </w:num>
  <w:num w:numId="13">
    <w:abstractNumId w:val="56"/>
  </w:num>
  <w:num w:numId="14">
    <w:abstractNumId w:val="45"/>
  </w:num>
  <w:num w:numId="15">
    <w:abstractNumId w:val="37"/>
  </w:num>
  <w:num w:numId="16">
    <w:abstractNumId w:val="22"/>
  </w:num>
  <w:num w:numId="17">
    <w:abstractNumId w:val="50"/>
  </w:num>
  <w:num w:numId="18">
    <w:abstractNumId w:val="48"/>
  </w:num>
  <w:num w:numId="19">
    <w:abstractNumId w:val="7"/>
  </w:num>
  <w:num w:numId="20">
    <w:abstractNumId w:val="38"/>
  </w:num>
  <w:num w:numId="21">
    <w:abstractNumId w:val="27"/>
  </w:num>
  <w:num w:numId="22">
    <w:abstractNumId w:val="41"/>
  </w:num>
  <w:num w:numId="23">
    <w:abstractNumId w:val="43"/>
  </w:num>
  <w:num w:numId="24">
    <w:abstractNumId w:val="11"/>
  </w:num>
  <w:num w:numId="25">
    <w:abstractNumId w:val="53"/>
  </w:num>
  <w:num w:numId="26">
    <w:abstractNumId w:val="44"/>
  </w:num>
  <w:num w:numId="27">
    <w:abstractNumId w:val="54"/>
  </w:num>
  <w:num w:numId="28">
    <w:abstractNumId w:val="10"/>
  </w:num>
  <w:num w:numId="29">
    <w:abstractNumId w:val="12"/>
  </w:num>
  <w:num w:numId="30">
    <w:abstractNumId w:val="3"/>
  </w:num>
  <w:num w:numId="31">
    <w:abstractNumId w:val="52"/>
  </w:num>
  <w:num w:numId="32">
    <w:abstractNumId w:val="9"/>
  </w:num>
  <w:num w:numId="33">
    <w:abstractNumId w:val="17"/>
  </w:num>
  <w:num w:numId="34">
    <w:abstractNumId w:val="33"/>
  </w:num>
  <w:num w:numId="35">
    <w:abstractNumId w:val="20"/>
  </w:num>
  <w:num w:numId="36">
    <w:abstractNumId w:val="25"/>
  </w:num>
  <w:num w:numId="37">
    <w:abstractNumId w:val="29"/>
  </w:num>
  <w:num w:numId="38">
    <w:abstractNumId w:val="55"/>
  </w:num>
  <w:num w:numId="39">
    <w:abstractNumId w:val="42"/>
  </w:num>
  <w:num w:numId="40">
    <w:abstractNumId w:val="16"/>
  </w:num>
  <w:num w:numId="41">
    <w:abstractNumId w:val="51"/>
  </w:num>
  <w:num w:numId="42">
    <w:abstractNumId w:val="58"/>
  </w:num>
  <w:num w:numId="43">
    <w:abstractNumId w:val="46"/>
  </w:num>
  <w:num w:numId="44">
    <w:abstractNumId w:val="57"/>
  </w:num>
  <w:num w:numId="45">
    <w:abstractNumId w:val="36"/>
  </w:num>
  <w:num w:numId="46">
    <w:abstractNumId w:val="23"/>
  </w:num>
  <w:num w:numId="47">
    <w:abstractNumId w:val="14"/>
  </w:num>
  <w:num w:numId="48">
    <w:abstractNumId w:val="13"/>
  </w:num>
  <w:num w:numId="49">
    <w:abstractNumId w:val="4"/>
  </w:num>
  <w:num w:numId="50">
    <w:abstractNumId w:val="15"/>
  </w:num>
  <w:num w:numId="51">
    <w:abstractNumId w:val="26"/>
  </w:num>
  <w:num w:numId="52">
    <w:abstractNumId w:val="1"/>
  </w:num>
  <w:num w:numId="53">
    <w:abstractNumId w:val="6"/>
  </w:num>
  <w:num w:numId="54">
    <w:abstractNumId w:val="49"/>
  </w:num>
  <w:num w:numId="55">
    <w:abstractNumId w:val="5"/>
  </w:num>
  <w:num w:numId="56">
    <w:abstractNumId w:val="39"/>
  </w:num>
  <w:num w:numId="57">
    <w:abstractNumId w:val="34"/>
  </w:num>
  <w:num w:numId="58">
    <w:abstractNumId w:val="24"/>
  </w:num>
  <w:num w:numId="59">
    <w:abstractNumId w:val="4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62D"/>
    <w:rsid w:val="000B0CF5"/>
    <w:rsid w:val="000B695C"/>
    <w:rsid w:val="000C46C6"/>
    <w:rsid w:val="000D6458"/>
    <w:rsid w:val="00171612"/>
    <w:rsid w:val="00174C63"/>
    <w:rsid w:val="001B1E1C"/>
    <w:rsid w:val="002218B7"/>
    <w:rsid w:val="00252945"/>
    <w:rsid w:val="002646D4"/>
    <w:rsid w:val="00275D04"/>
    <w:rsid w:val="002A5BB3"/>
    <w:rsid w:val="002D506A"/>
    <w:rsid w:val="003B62AA"/>
    <w:rsid w:val="003C6D0D"/>
    <w:rsid w:val="003E5BFC"/>
    <w:rsid w:val="003F300C"/>
    <w:rsid w:val="004625E4"/>
    <w:rsid w:val="004674F8"/>
    <w:rsid w:val="00505F07"/>
    <w:rsid w:val="005B5EA5"/>
    <w:rsid w:val="00657A47"/>
    <w:rsid w:val="0071164A"/>
    <w:rsid w:val="00786156"/>
    <w:rsid w:val="00790760"/>
    <w:rsid w:val="007A3B0E"/>
    <w:rsid w:val="007C244D"/>
    <w:rsid w:val="007E75F5"/>
    <w:rsid w:val="00875BA3"/>
    <w:rsid w:val="00887727"/>
    <w:rsid w:val="008D7D17"/>
    <w:rsid w:val="009A462D"/>
    <w:rsid w:val="00A23963"/>
    <w:rsid w:val="00A442BB"/>
    <w:rsid w:val="00A45433"/>
    <w:rsid w:val="00A63B63"/>
    <w:rsid w:val="00AB0D59"/>
    <w:rsid w:val="00AB5A2C"/>
    <w:rsid w:val="00AD0658"/>
    <w:rsid w:val="00AD4C5E"/>
    <w:rsid w:val="00B8042E"/>
    <w:rsid w:val="00B8398C"/>
    <w:rsid w:val="00C21A84"/>
    <w:rsid w:val="00C4120C"/>
    <w:rsid w:val="00C910D8"/>
    <w:rsid w:val="00C96F2C"/>
    <w:rsid w:val="00CE0E39"/>
    <w:rsid w:val="00CE70D3"/>
    <w:rsid w:val="00D03B78"/>
    <w:rsid w:val="00D62EBD"/>
    <w:rsid w:val="00D9177B"/>
    <w:rsid w:val="00EB3744"/>
    <w:rsid w:val="00F020BF"/>
    <w:rsid w:val="00F52257"/>
    <w:rsid w:val="00F62786"/>
    <w:rsid w:val="00FA6F60"/>
    <w:rsid w:val="00FB0FB3"/>
    <w:rsid w:val="00FB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74F8"/>
    <w:pPr>
      <w:keepLines/>
      <w:widowControl w:val="0"/>
      <w:autoSpaceDE w:val="0"/>
      <w:autoSpaceDN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rsid w:val="00275D04"/>
    <w:pPr>
      <w:keepNext/>
      <w:widowControl/>
      <w:spacing w:before="360" w:after="120"/>
      <w:outlineLvl w:val="0"/>
    </w:pPr>
    <w:rPr>
      <w:b/>
      <w:bCs/>
      <w:noProof/>
      <w:sz w:val="32"/>
      <w:szCs w:val="32"/>
      <w:lang w:val="en-US"/>
    </w:rPr>
  </w:style>
  <w:style w:type="paragraph" w:styleId="Heading2">
    <w:name w:val="heading 2"/>
    <w:basedOn w:val="Normal"/>
    <w:next w:val="Normal"/>
    <w:qFormat/>
    <w:rsid w:val="00275D04"/>
    <w:pPr>
      <w:keepNext/>
      <w:keepLines w:val="0"/>
      <w:widowControl/>
      <w:outlineLvl w:val="1"/>
    </w:pPr>
    <w:rPr>
      <w:b/>
      <w:bCs/>
      <w:noProof/>
      <w:sz w:val="28"/>
      <w:szCs w:val="28"/>
      <w:lang w:val="en-US"/>
    </w:rPr>
  </w:style>
  <w:style w:type="paragraph" w:styleId="Heading3">
    <w:name w:val="heading 3"/>
    <w:basedOn w:val="Normal"/>
    <w:next w:val="Normal"/>
    <w:qFormat/>
    <w:rsid w:val="00275D04"/>
    <w:pPr>
      <w:keepNext/>
      <w:spacing w:before="240" w:after="6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75D04"/>
    <w:pPr>
      <w:jc w:val="center"/>
    </w:pPr>
    <w:rPr>
      <w:sz w:val="40"/>
      <w:szCs w:val="40"/>
    </w:rPr>
  </w:style>
  <w:style w:type="paragraph" w:styleId="Header">
    <w:name w:val="header"/>
    <w:basedOn w:val="Normal"/>
    <w:rsid w:val="00275D0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75D0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5D04"/>
  </w:style>
  <w:style w:type="character" w:styleId="Hyperlink">
    <w:name w:val="Hyperlink"/>
    <w:basedOn w:val="DefaultParagraphFont"/>
    <w:rsid w:val="00275D0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74C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74F8"/>
    <w:pPr>
      <w:keepLines/>
      <w:widowControl w:val="0"/>
      <w:autoSpaceDE w:val="0"/>
      <w:autoSpaceDN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rsid w:val="00275D04"/>
    <w:pPr>
      <w:keepNext/>
      <w:widowControl/>
      <w:spacing w:before="360" w:after="120"/>
      <w:outlineLvl w:val="0"/>
    </w:pPr>
    <w:rPr>
      <w:b/>
      <w:bCs/>
      <w:noProof/>
      <w:sz w:val="32"/>
      <w:szCs w:val="32"/>
      <w:lang w:val="en-US"/>
    </w:rPr>
  </w:style>
  <w:style w:type="paragraph" w:styleId="Heading2">
    <w:name w:val="heading 2"/>
    <w:basedOn w:val="Normal"/>
    <w:next w:val="Normal"/>
    <w:qFormat/>
    <w:rsid w:val="00275D04"/>
    <w:pPr>
      <w:keepNext/>
      <w:keepLines w:val="0"/>
      <w:widowControl/>
      <w:outlineLvl w:val="1"/>
    </w:pPr>
    <w:rPr>
      <w:b/>
      <w:bCs/>
      <w:noProof/>
      <w:sz w:val="28"/>
      <w:szCs w:val="28"/>
      <w:lang w:val="en-US"/>
    </w:rPr>
  </w:style>
  <w:style w:type="paragraph" w:styleId="Heading3">
    <w:name w:val="heading 3"/>
    <w:basedOn w:val="Normal"/>
    <w:next w:val="Normal"/>
    <w:qFormat/>
    <w:rsid w:val="00275D04"/>
    <w:pPr>
      <w:keepNext/>
      <w:spacing w:before="240" w:after="6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75D04"/>
    <w:pPr>
      <w:jc w:val="center"/>
    </w:pPr>
    <w:rPr>
      <w:sz w:val="40"/>
      <w:szCs w:val="40"/>
    </w:rPr>
  </w:style>
  <w:style w:type="paragraph" w:styleId="Header">
    <w:name w:val="header"/>
    <w:basedOn w:val="Normal"/>
    <w:rsid w:val="00275D0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75D0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5D04"/>
  </w:style>
  <w:style w:type="character" w:styleId="Hyperlink">
    <w:name w:val="Hyperlink"/>
    <w:basedOn w:val="DefaultParagraphFont"/>
    <w:rsid w:val="00275D0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74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1429</Words>
  <Characters>12545</Characters>
  <Application>Microsoft Office Word</Application>
  <DocSecurity>0</DocSecurity>
  <Lines>104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ESITYSRUNKO VUODEN 2001 ABI-INFOJAVARTEN</vt:lpstr>
      <vt:lpstr>ESITYSRUNKO VUODEN 2001 ABI-INFOJAVARTEN </vt:lpstr>
    </vt:vector>
  </TitlesOfParts>
  <Company>RIL</Company>
  <LinksUpToDate>false</LinksUpToDate>
  <CharactersWithSpaces>13947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ESITYSRUNKO VUODEN 2001 ABI-INFOJAVARTEN</dc:title>
  <dc:creator>JaanaH</dc:creator>
  <cp:lastModifiedBy>Jere Viljanen</cp:lastModifiedBy>
  <cp:revision>3</cp:revision>
  <cp:lastPrinted>2005-09-09T09:09:00Z</cp:lastPrinted>
  <dcterms:created xsi:type="dcterms:W3CDTF">2011-04-26T07:22:00Z</dcterms:created>
  <dcterms:modified xsi:type="dcterms:W3CDTF">2011-04-26T07:49:00Z</dcterms:modified>
</cp:coreProperties>
</file>